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431A" w:rsidRDefault="0084431A">
      <w:r>
        <w:rPr>
          <w:noProof/>
        </w:rPr>
        <w:drawing>
          <wp:inline distT="0" distB="0" distL="0" distR="0" wp14:anchorId="115B2078" wp14:editId="6D23262A">
            <wp:extent cx="5400040" cy="4029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0B4" w:rsidRDefault="00D420B4"/>
    <w:p w:rsidR="00D420B4" w:rsidRPr="00D420B4" w:rsidRDefault="00D420B4" w:rsidP="00D420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D420B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CAJA</w:t>
      </w:r>
    </w:p>
    <w:p w:rsidR="00D420B4" w:rsidRPr="00D420B4" w:rsidRDefault="00D420B4" w:rsidP="00D420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D420B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Planes de Pago y Cuotas de préstamos:</w:t>
      </w:r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Sólo por transferencia Bancaria </w:t>
      </w:r>
    </w:p>
    <w:p w:rsidR="00D420B4" w:rsidRPr="00D420B4" w:rsidRDefault="00D420B4" w:rsidP="00D420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Para consultar el monto a abonar deberá ingresar en Servicios en línea, opción "planes de pago" o "Cuenta corriente de préstamos" según corresponda.</w:t>
      </w:r>
    </w:p>
    <w:p w:rsidR="00D420B4" w:rsidRPr="00D420B4" w:rsidRDefault="00D420B4" w:rsidP="00D420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D420B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 xml:space="preserve">Aportes, </w:t>
      </w:r>
      <w:proofErr w:type="spellStart"/>
      <w:r w:rsidRPr="00D420B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Jus</w:t>
      </w:r>
      <w:proofErr w:type="spellEnd"/>
      <w:r w:rsidRPr="00D420B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 xml:space="preserve"> y Cuota Anual</w:t>
      </w:r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: transferencia bancaria o tarjeta de crédito Visa de todos los bancos.</w:t>
      </w:r>
    </w:p>
    <w:p w:rsidR="00D420B4" w:rsidRPr="00D420B4" w:rsidRDefault="00D420B4" w:rsidP="00D420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Ingresando con su contraseña a los Servicios en </w:t>
      </w:r>
      <w:proofErr w:type="spellStart"/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Líneade</w:t>
      </w:r>
      <w:proofErr w:type="spellEnd"/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la Caja, en el menú de “consulta de boletas generadas”</w:t>
      </w:r>
    </w:p>
    <w:p w:rsidR="00D420B4" w:rsidRPr="00D420B4" w:rsidRDefault="00D420B4" w:rsidP="00D420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1. Seleccionar las boletas y hacer </w:t>
      </w:r>
      <w:proofErr w:type="spellStart"/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click</w:t>
      </w:r>
      <w:proofErr w:type="spellEnd"/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en el botón $ Pagar por </w:t>
      </w:r>
      <w:proofErr w:type="spellStart"/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ProvinciaNet</w:t>
      </w:r>
      <w:proofErr w:type="spellEnd"/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(se mostrará un resumen, con el total a pagar).</w:t>
      </w:r>
    </w:p>
    <w:p w:rsidR="00D420B4" w:rsidRPr="00D420B4" w:rsidRDefault="00D420B4" w:rsidP="00D420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2. Seleccionar la tarjeta de crédito, ingresar un mail para el envío de comprobantes y </w:t>
      </w:r>
      <w:proofErr w:type="spellStart"/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hacar</w:t>
      </w:r>
      <w:proofErr w:type="spellEnd"/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</w:t>
      </w:r>
      <w:proofErr w:type="spellStart"/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click</w:t>
      </w:r>
      <w:proofErr w:type="spellEnd"/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en el botón PAGAR POR PROVINCIANET (se abrirá una nueva ventana).</w:t>
      </w:r>
    </w:p>
    <w:p w:rsidR="00D420B4" w:rsidRPr="00D420B4" w:rsidRDefault="00D420B4" w:rsidP="00D420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3. Ingresar los datos de la tarjeta para autorizar el pago (Titular, número, vencimiento y código de seguridad) y aceptar.</w:t>
      </w:r>
    </w:p>
    <w:p w:rsidR="00D420B4" w:rsidRPr="00D420B4" w:rsidRDefault="00D420B4" w:rsidP="00D420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Una vez realizada la operación, se abrirá un PDF (con las boletas intervenidas) que servirá para su presentación en el expediente judicial, incluyendo el código QR y todos los datos del pago (Fecha de Depósito, Nro. de Transacción, Medio de Pago y Código de Autorización, junto con la marca de agua “PAGADO”).</w:t>
      </w:r>
    </w:p>
    <w:p w:rsidR="00D420B4" w:rsidRPr="00D420B4" w:rsidRDefault="00D420B4" w:rsidP="00D420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lastRenderedPageBreak/>
        <w:t>El mismo se enviará automáticamente al correo ingresado, junto a otro mail con los datos de la autorización de la tarjeta de crédito.</w:t>
      </w:r>
    </w:p>
    <w:p w:rsidR="00D420B4" w:rsidRPr="00D420B4" w:rsidRDefault="00D420B4" w:rsidP="00D420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D420B4">
        <w:rPr>
          <w:rFonts w:ascii="Arial" w:eastAsia="Times New Roman" w:hAnsi="Arial" w:cs="Arial"/>
          <w:color w:val="000000"/>
          <w:sz w:val="20"/>
          <w:szCs w:val="20"/>
          <w:u w:val="single"/>
          <w:lang w:eastAsia="es-AR"/>
        </w:rPr>
        <w:t>Los datos a tener en cuenta para realizar la transferencia son los siguientes</w:t>
      </w:r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: </w:t>
      </w:r>
    </w:p>
    <w:p w:rsidR="00D420B4" w:rsidRPr="00D420B4" w:rsidRDefault="00D420B4" w:rsidP="00D420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Caja de Abogados - Provincia de Buenos Aires </w:t>
      </w:r>
      <w:r w:rsidRPr="00D420B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CUIT:</w:t>
      </w:r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30532708059 </w:t>
      </w:r>
      <w:r w:rsidRPr="00D420B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CUENTA CORRIENTE EN PESOS</w:t>
      </w:r>
    </w:p>
    <w:p w:rsidR="00D420B4" w:rsidRPr="00D420B4" w:rsidRDefault="00D420B4" w:rsidP="00D420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D420B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Banco Provincia </w:t>
      </w:r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CC $ 42806/6 </w:t>
      </w:r>
      <w:proofErr w:type="spellStart"/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Suc</w:t>
      </w:r>
      <w:proofErr w:type="spellEnd"/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2000 Casa Matriz La Plata CBU:0140999801200004280661</w:t>
      </w:r>
    </w:p>
    <w:p w:rsidR="00D420B4" w:rsidRPr="00D420B4" w:rsidRDefault="00D420B4" w:rsidP="00D420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D420B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Banco Francés </w:t>
      </w:r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CC $ 486 000166/7 Suc.486 La Plata CBU: 0170486420000000016676</w:t>
      </w:r>
    </w:p>
    <w:p w:rsidR="00D420B4" w:rsidRPr="00D420B4" w:rsidRDefault="00D420B4" w:rsidP="00D420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Una vez realizada la transferencia deberán enviar un e-mail a </w:t>
      </w:r>
      <w:r w:rsidRPr="00D420B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transferencia@cajaabogados.org.ar</w:t>
      </w:r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con el </w:t>
      </w:r>
      <w:r w:rsidRPr="00D420B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comprobante</w:t>
      </w:r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de la operación, sus </w:t>
      </w:r>
      <w:r w:rsidRPr="00D420B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datos personales</w:t>
      </w:r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 (Nombre, Apellido y </w:t>
      </w:r>
      <w:proofErr w:type="gramStart"/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DNI)  y</w:t>
      </w:r>
      <w:proofErr w:type="gramEnd"/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en </w:t>
      </w:r>
      <w:r w:rsidRPr="00D420B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concepto de qué se realiza la misma</w:t>
      </w:r>
      <w:r w:rsidRPr="00D420B4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.</w:t>
      </w:r>
    </w:p>
    <w:p w:rsidR="00D420B4" w:rsidRPr="00D420B4" w:rsidRDefault="00D420B4" w:rsidP="00D420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D420B4">
        <w:rPr>
          <w:rFonts w:ascii="Arial" w:eastAsia="Times New Roman" w:hAnsi="Arial" w:cs="Arial"/>
          <w:color w:val="000000"/>
          <w:sz w:val="20"/>
          <w:szCs w:val="20"/>
          <w:lang w:val="es-ES" w:eastAsia="es-AR"/>
        </w:rPr>
        <w:t>Debido a las dificultades que experimentamos con el trabajo remoto para acceder a las cuentas corrientes de los afiliados, y </w:t>
      </w:r>
      <w:r w:rsidRPr="00D420B4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AR"/>
        </w:rPr>
        <w:t>para una imputación más ágil</w:t>
      </w:r>
      <w:r w:rsidRPr="00D420B4">
        <w:rPr>
          <w:rFonts w:ascii="Arial" w:eastAsia="Times New Roman" w:hAnsi="Arial" w:cs="Arial"/>
          <w:color w:val="000000"/>
          <w:sz w:val="20"/>
          <w:szCs w:val="20"/>
          <w:lang w:val="es-ES" w:eastAsia="es-AR"/>
        </w:rPr>
        <w:t xml:space="preserve"> les pedimos por favor que, de ser </w:t>
      </w:r>
      <w:proofErr w:type="gramStart"/>
      <w:r w:rsidRPr="00D420B4">
        <w:rPr>
          <w:rFonts w:ascii="Arial" w:eastAsia="Times New Roman" w:hAnsi="Arial" w:cs="Arial"/>
          <w:color w:val="000000"/>
          <w:sz w:val="20"/>
          <w:szCs w:val="20"/>
          <w:lang w:val="es-ES" w:eastAsia="es-AR"/>
        </w:rPr>
        <w:t>posible,  </w:t>
      </w:r>
      <w:r w:rsidRPr="00D420B4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AR"/>
        </w:rPr>
        <w:t>aclaren</w:t>
      </w:r>
      <w:proofErr w:type="gramEnd"/>
      <w:r w:rsidRPr="00D420B4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AR"/>
        </w:rPr>
        <w:t xml:space="preserve"> el número de cuota que se está abonando, ya sea de un préstamo o de un plan de pago.</w:t>
      </w:r>
      <w:r w:rsidRPr="00D420B4">
        <w:rPr>
          <w:rFonts w:ascii="Arial" w:eastAsia="Times New Roman" w:hAnsi="Arial" w:cs="Arial"/>
          <w:color w:val="000000"/>
          <w:sz w:val="20"/>
          <w:szCs w:val="20"/>
          <w:lang w:val="es-ES" w:eastAsia="es-AR"/>
        </w:rPr>
        <w:t> (Ejemplo: Cuota 78 préstamo hipotecario, cuota 13 plan de pagos)</w:t>
      </w:r>
    </w:p>
    <w:p w:rsidR="00D420B4" w:rsidRPr="00D420B4" w:rsidRDefault="00D420B4" w:rsidP="00D420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D420B4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AR"/>
        </w:rPr>
        <w:br/>
        <w:t>Importante:</w:t>
      </w:r>
      <w:r w:rsidRPr="00D420B4">
        <w:rPr>
          <w:rFonts w:ascii="Arial" w:eastAsia="Times New Roman" w:hAnsi="Arial" w:cs="Arial"/>
          <w:color w:val="000000"/>
          <w:sz w:val="20"/>
          <w:szCs w:val="20"/>
          <w:lang w:val="es-ES" w:eastAsia="es-AR"/>
        </w:rPr>
        <w:t> Si el pago corresponde al concepto</w:t>
      </w:r>
      <w:r w:rsidRPr="00D420B4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AR"/>
        </w:rPr>
        <w:t> aportes </w:t>
      </w:r>
      <w:r w:rsidRPr="00D420B4">
        <w:rPr>
          <w:rFonts w:ascii="Arial" w:eastAsia="Times New Roman" w:hAnsi="Arial" w:cs="Arial"/>
          <w:color w:val="000000"/>
          <w:sz w:val="20"/>
          <w:szCs w:val="20"/>
          <w:lang w:val="es-ES" w:eastAsia="es-AR"/>
        </w:rPr>
        <w:t>se deberá </w:t>
      </w:r>
      <w:r w:rsidRPr="00D420B4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AR"/>
        </w:rPr>
        <w:t>adjuntar también la boleta correspondiente.</w:t>
      </w:r>
    </w:p>
    <w:p w:rsidR="00D420B4" w:rsidRDefault="00D420B4"/>
    <w:sectPr w:rsidR="00D420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1A"/>
    <w:rsid w:val="0084431A"/>
    <w:rsid w:val="00D4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F057"/>
  <w15:chartTrackingRefBased/>
  <w15:docId w15:val="{E96AEB3D-D4EA-47E8-8D09-2DDF81C0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42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7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Volpi</dc:creator>
  <cp:keywords/>
  <dc:description/>
  <cp:lastModifiedBy>Jorge Volpi</cp:lastModifiedBy>
  <cp:revision>2</cp:revision>
  <dcterms:created xsi:type="dcterms:W3CDTF">2020-04-23T15:31:00Z</dcterms:created>
  <dcterms:modified xsi:type="dcterms:W3CDTF">2020-04-23T15:34:00Z</dcterms:modified>
</cp:coreProperties>
</file>