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5CC" w:rsidRPr="00C070CE" w:rsidRDefault="00C865CC" w:rsidP="00AB69F7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788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eastAsia="es-AR"/>
        </w:rPr>
      </w:pPr>
      <w:bookmarkStart w:id="0" w:name="_GoBack"/>
      <w:bookmarkEnd w:id="0"/>
      <w:r w:rsidRPr="00151081">
        <w:rPr>
          <w:rFonts w:ascii="Arial" w:hAnsi="Arial" w:cs="Arial"/>
          <w:b/>
          <w:i/>
          <w:color w:val="000000"/>
          <w:sz w:val="24"/>
          <w:szCs w:val="24"/>
          <w:lang w:eastAsia="es-AR"/>
        </w:rPr>
        <w:t>“</w:t>
      </w:r>
      <w:r w:rsidR="006E0922" w:rsidRPr="006E0922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>V</w:t>
      </w:r>
      <w:r w:rsidR="00DB3B26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>.</w:t>
      </w:r>
      <w:r w:rsidR="00A97AB0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>, M</w:t>
      </w:r>
      <w:r w:rsidR="00DB3B26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 xml:space="preserve">. </w:t>
      </w:r>
      <w:r w:rsidR="00A97AB0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>E</w:t>
      </w:r>
      <w:r w:rsidR="00DB3B26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>.</w:t>
      </w:r>
      <w:r w:rsidR="00A97AB0">
        <w:rPr>
          <w:rFonts w:ascii="Arial" w:hAnsi="Arial" w:cs="Arial"/>
          <w:b/>
          <w:i/>
          <w:color w:val="000000"/>
          <w:sz w:val="24"/>
          <w:szCs w:val="24"/>
          <w:u w:val="single"/>
          <w:lang w:eastAsia="es-AR"/>
        </w:rPr>
        <w:t xml:space="preserve"> </w:t>
      </w:r>
      <w:r w:rsidR="006E0922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eastAsia="es-AR"/>
        </w:rPr>
        <w:t>S/</w:t>
      </w:r>
      <w:r w:rsidR="00A97AB0">
        <w:rPr>
          <w:rFonts w:ascii="Arial" w:hAnsi="Arial" w:cs="Arial"/>
          <w:b/>
          <w:bCs/>
          <w:i/>
          <w:color w:val="000000"/>
          <w:sz w:val="24"/>
          <w:szCs w:val="24"/>
          <w:u w:val="single"/>
          <w:lang w:eastAsia="es-AR"/>
        </w:rPr>
        <w:t xml:space="preserve"> SUSPENSIÓN DEL JUICIO A PRUEBA (ED)</w:t>
      </w:r>
      <w:r w:rsidR="006E0922" w:rsidRPr="00C070CE">
        <w:rPr>
          <w:rFonts w:ascii="Arial" w:hAnsi="Arial" w:cs="Arial"/>
          <w:b/>
          <w:bCs/>
          <w:i/>
          <w:color w:val="000000"/>
          <w:sz w:val="24"/>
          <w:szCs w:val="24"/>
          <w:lang w:eastAsia="es-AR"/>
        </w:rPr>
        <w:t>”</w:t>
      </w:r>
      <w:r w:rsidR="006E0922" w:rsidRPr="00C070CE">
        <w:rPr>
          <w:rFonts w:ascii="Arial" w:hAnsi="Arial" w:cs="Arial"/>
          <w:b/>
          <w:i/>
          <w:color w:val="000000"/>
          <w:sz w:val="24"/>
          <w:szCs w:val="24"/>
          <w:lang w:eastAsia="es-AR"/>
        </w:rPr>
        <w:t xml:space="preserve"> </w:t>
      </w:r>
    </w:p>
    <w:p w:rsidR="008E4EB4" w:rsidRPr="00BE3795" w:rsidRDefault="00C865CC" w:rsidP="00AB69F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  <w:lang w:eastAsia="es-AR"/>
        </w:rPr>
      </w:pPr>
      <w:r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 xml:space="preserve">C. </w:t>
      </w:r>
      <w:r w:rsidR="00EC1586"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33</w:t>
      </w:r>
      <w:r w:rsidR="00E47701">
        <w:rPr>
          <w:rFonts w:ascii="Arial" w:hAnsi="Arial" w:cs="Arial"/>
          <w:b/>
          <w:color w:val="000000"/>
          <w:sz w:val="24"/>
          <w:szCs w:val="24"/>
          <w:lang w:eastAsia="es-AR"/>
        </w:rPr>
        <w:t>9</w:t>
      </w:r>
      <w:r w:rsidR="00912628">
        <w:rPr>
          <w:rFonts w:ascii="Arial" w:hAnsi="Arial" w:cs="Arial"/>
          <w:b/>
          <w:color w:val="000000"/>
          <w:sz w:val="24"/>
          <w:szCs w:val="24"/>
          <w:lang w:eastAsia="es-AR"/>
        </w:rPr>
        <w:t>30</w:t>
      </w:r>
      <w:r w:rsidR="0021397E"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/</w:t>
      </w:r>
      <w:r w:rsidR="00EC1586"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I</w:t>
      </w:r>
      <w:r w:rsidR="0021397E"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II</w:t>
      </w:r>
      <w:r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 xml:space="preserve"> – </w:t>
      </w:r>
      <w:r w:rsidR="00A97AB0">
        <w:rPr>
          <w:rFonts w:ascii="Arial" w:hAnsi="Arial" w:cs="Arial"/>
          <w:b/>
          <w:color w:val="000000"/>
          <w:sz w:val="24"/>
          <w:szCs w:val="24"/>
          <w:lang w:eastAsia="es-AR"/>
        </w:rPr>
        <w:t>17</w:t>
      </w:r>
      <w:r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/</w:t>
      </w:r>
      <w:r w:rsidR="00EF4BA8">
        <w:rPr>
          <w:rFonts w:ascii="Arial" w:hAnsi="Arial" w:cs="Arial"/>
          <w:b/>
          <w:color w:val="000000"/>
          <w:sz w:val="24"/>
          <w:szCs w:val="24"/>
          <w:lang w:eastAsia="es-AR"/>
        </w:rPr>
        <w:t>0</w:t>
      </w:r>
      <w:r w:rsidR="008F6E59">
        <w:rPr>
          <w:rFonts w:ascii="Arial" w:hAnsi="Arial" w:cs="Arial"/>
          <w:b/>
          <w:color w:val="000000"/>
          <w:sz w:val="24"/>
          <w:szCs w:val="24"/>
          <w:lang w:eastAsia="es-AR"/>
        </w:rPr>
        <w:t>3</w:t>
      </w:r>
      <w:r w:rsidR="00402D49" w:rsidRPr="00151081">
        <w:rPr>
          <w:rFonts w:ascii="Arial" w:hAnsi="Arial" w:cs="Arial"/>
          <w:b/>
          <w:color w:val="000000"/>
          <w:sz w:val="24"/>
          <w:szCs w:val="24"/>
          <w:lang w:eastAsia="es-AR"/>
        </w:rPr>
        <w:t>/202</w:t>
      </w:r>
      <w:r w:rsidR="00EF4BA8">
        <w:rPr>
          <w:rFonts w:ascii="Arial" w:hAnsi="Arial" w:cs="Arial"/>
          <w:b/>
          <w:color w:val="000000"/>
          <w:sz w:val="24"/>
          <w:szCs w:val="24"/>
          <w:lang w:eastAsia="es-AR"/>
        </w:rPr>
        <w:t>2</w:t>
      </w:r>
    </w:p>
    <w:p w:rsidR="00003865" w:rsidRDefault="00003865" w:rsidP="00BA57C9">
      <w:pPr>
        <w:tabs>
          <w:tab w:val="num" w:pos="627"/>
        </w:tabs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A665FA" w:rsidRPr="00BA57C9" w:rsidRDefault="00BA57C9" w:rsidP="00BA57C9">
      <w:pPr>
        <w:tabs>
          <w:tab w:val="num" w:pos="627"/>
        </w:tabs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BA57C9">
        <w:rPr>
          <w:rFonts w:ascii="Arial" w:hAnsi="Arial" w:cs="Arial"/>
          <w:b/>
          <w:color w:val="000000"/>
          <w:sz w:val="24"/>
          <w:szCs w:val="24"/>
        </w:rPr>
        <w:t xml:space="preserve">GARANTÍAS CONSTITUCIONALES </w:t>
      </w:r>
      <w:r w:rsidR="00983276">
        <w:rPr>
          <w:rFonts w:ascii="Arial" w:hAnsi="Arial" w:cs="Arial"/>
          <w:color w:val="000000"/>
          <w:sz w:val="24"/>
          <w:szCs w:val="24"/>
        </w:rPr>
        <w:t>–</w:t>
      </w:r>
      <w:r w:rsidRPr="00BA57C9">
        <w:rPr>
          <w:rFonts w:ascii="Arial" w:hAnsi="Arial" w:cs="Arial"/>
          <w:color w:val="000000"/>
          <w:sz w:val="24"/>
          <w:szCs w:val="24"/>
        </w:rPr>
        <w:t xml:space="preserve"> DEFENSA EN JUICIO </w:t>
      </w:r>
      <w:r w:rsidR="00983276">
        <w:rPr>
          <w:rFonts w:ascii="Arial" w:hAnsi="Arial" w:cs="Arial"/>
          <w:color w:val="000000"/>
          <w:sz w:val="24"/>
          <w:szCs w:val="24"/>
        </w:rPr>
        <w:t>–</w:t>
      </w:r>
      <w:r w:rsidRPr="00BA57C9">
        <w:rPr>
          <w:rFonts w:ascii="Arial" w:hAnsi="Arial" w:cs="Arial"/>
          <w:color w:val="000000"/>
          <w:sz w:val="24"/>
          <w:szCs w:val="24"/>
        </w:rPr>
        <w:t xml:space="preserve"> Derecho a</w:t>
      </w:r>
      <w:r w:rsidRPr="00BA57C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A57C9">
        <w:rPr>
          <w:rFonts w:ascii="Arial" w:hAnsi="Arial" w:cs="Arial"/>
          <w:color w:val="000000"/>
          <w:sz w:val="24"/>
          <w:szCs w:val="24"/>
        </w:rPr>
        <w:t>ser</w:t>
      </w:r>
      <w:r w:rsidRPr="00BA57C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A57C9">
        <w:rPr>
          <w:rFonts w:ascii="Arial" w:hAnsi="Arial" w:cs="Arial"/>
          <w:color w:val="000000"/>
          <w:sz w:val="24"/>
          <w:szCs w:val="24"/>
        </w:rPr>
        <w:t xml:space="preserve">oído </w:t>
      </w:r>
      <w:r w:rsidR="00983276">
        <w:rPr>
          <w:rFonts w:ascii="Arial" w:hAnsi="Arial" w:cs="Arial"/>
          <w:color w:val="000000"/>
          <w:sz w:val="24"/>
          <w:szCs w:val="24"/>
        </w:rPr>
        <w:t xml:space="preserve">– </w:t>
      </w:r>
      <w:r w:rsidRPr="00BA57C9">
        <w:rPr>
          <w:rFonts w:ascii="Arial" w:hAnsi="Arial" w:cs="Arial"/>
          <w:b/>
          <w:color w:val="000000"/>
          <w:sz w:val="24"/>
          <w:szCs w:val="24"/>
        </w:rPr>
        <w:t xml:space="preserve">ACCIÓN PENAL </w:t>
      </w:r>
      <w:r w:rsidR="00983276">
        <w:rPr>
          <w:rFonts w:ascii="Arial" w:hAnsi="Arial" w:cs="Arial"/>
          <w:color w:val="000000"/>
          <w:sz w:val="24"/>
          <w:szCs w:val="24"/>
        </w:rPr>
        <w:t xml:space="preserve">– </w:t>
      </w:r>
      <w:r>
        <w:rPr>
          <w:rFonts w:ascii="Arial" w:hAnsi="Arial" w:cs="Arial"/>
          <w:color w:val="000000"/>
          <w:sz w:val="24"/>
          <w:szCs w:val="24"/>
        </w:rPr>
        <w:t xml:space="preserve">SUSPENSIÓN DEL JUICIO A PRUEBA </w:t>
      </w:r>
      <w:r w:rsidRPr="00BA57C9">
        <w:rPr>
          <w:rFonts w:ascii="Arial" w:hAnsi="Arial" w:cs="Arial"/>
          <w:color w:val="000000"/>
          <w:sz w:val="24"/>
          <w:szCs w:val="24"/>
        </w:rPr>
        <w:t>–</w:t>
      </w:r>
      <w:r w:rsidRPr="00BA57C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BA57C9">
        <w:rPr>
          <w:rFonts w:ascii="Arial" w:hAnsi="Arial" w:cs="Arial"/>
          <w:color w:val="000000"/>
          <w:sz w:val="24"/>
          <w:szCs w:val="24"/>
        </w:rPr>
        <w:t xml:space="preserve">Revocación. </w:t>
      </w:r>
    </w:p>
    <w:p w:rsidR="00363728" w:rsidRDefault="00363728" w:rsidP="008B346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2"/>
          <w:tab w:val="left" w:pos="3402"/>
          <w:tab w:val="left" w:pos="3969"/>
          <w:tab w:val="left" w:pos="4536"/>
          <w:tab w:val="left" w:pos="5103"/>
          <w:tab w:val="left" w:pos="5664"/>
          <w:tab w:val="left" w:pos="6237"/>
          <w:tab w:val="left" w:pos="6804"/>
          <w:tab w:val="left" w:pos="7371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6125EB" w:rsidRPr="005B0987" w:rsidRDefault="00803C9B" w:rsidP="005B098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MAGISTRADO</w:t>
      </w:r>
      <w:r w:rsidR="005B0987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S</w:t>
      </w:r>
      <w:r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 xml:space="preserve"> VOTANTE</w:t>
      </w:r>
      <w:r w:rsidR="005B0987">
        <w:rPr>
          <w:rFonts w:ascii="Arial" w:eastAsia="Times New Roman" w:hAnsi="Arial" w:cs="Arial"/>
          <w:b/>
          <w:sz w:val="24"/>
          <w:szCs w:val="24"/>
          <w:u w:val="single"/>
          <w:lang w:eastAsia="es-AR"/>
        </w:rPr>
        <w:t>S</w:t>
      </w:r>
      <w:r>
        <w:rPr>
          <w:rFonts w:ascii="Arial" w:eastAsia="Times New Roman" w:hAnsi="Arial" w:cs="Arial"/>
          <w:sz w:val="24"/>
          <w:szCs w:val="24"/>
          <w:lang w:eastAsia="es-AR"/>
        </w:rPr>
        <w:t>: DR</w:t>
      </w:r>
      <w:r w:rsidR="005B0987">
        <w:rPr>
          <w:rFonts w:ascii="Arial" w:eastAsia="Times New Roman" w:hAnsi="Arial" w:cs="Arial"/>
          <w:sz w:val="24"/>
          <w:szCs w:val="24"/>
          <w:lang w:eastAsia="es-AR"/>
        </w:rPr>
        <w:t>ES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. </w:t>
      </w:r>
      <w:r w:rsidR="00E45CF7" w:rsidRPr="005B0987">
        <w:rPr>
          <w:rFonts w:ascii="Arial" w:eastAsia="Times New Roman" w:hAnsi="Arial" w:cs="Arial"/>
          <w:sz w:val="24"/>
          <w:szCs w:val="24"/>
          <w:lang w:eastAsia="es-AR"/>
        </w:rPr>
        <w:t>CARLOS FABIÁN BLANCO</w:t>
      </w:r>
      <w:r w:rsidR="00E45CF7">
        <w:rPr>
          <w:rFonts w:ascii="Arial" w:eastAsia="Times New Roman" w:hAnsi="Arial" w:cs="Arial"/>
          <w:sz w:val="24"/>
          <w:szCs w:val="24"/>
          <w:lang w:eastAsia="es-AR"/>
        </w:rPr>
        <w:t xml:space="preserve"> –GUSTAVO ADRIÁN HERBEL</w:t>
      </w:r>
      <w:r w:rsidR="00CA4ED0" w:rsidRPr="005B0987">
        <w:rPr>
          <w:rFonts w:ascii="Arial" w:eastAsia="Times New Roman" w:hAnsi="Arial" w:cs="Arial"/>
          <w:sz w:val="24"/>
          <w:szCs w:val="24"/>
          <w:lang w:eastAsia="es-AR"/>
        </w:rPr>
        <w:t>.</w:t>
      </w:r>
    </w:p>
    <w:p w:rsidR="00C87E40" w:rsidRDefault="00C87E40" w:rsidP="00D82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117366" w:rsidRPr="004E38E9" w:rsidRDefault="00B67919" w:rsidP="00117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C</w:t>
      </w:r>
      <w:r w:rsidRPr="007F54AA">
        <w:rPr>
          <w:rFonts w:ascii="Arial" w:hAnsi="Arial" w:cs="Arial"/>
          <w:sz w:val="24"/>
          <w:szCs w:val="24"/>
          <w:lang w:eastAsia="es-AR"/>
        </w:rPr>
        <w:t>onsidero que la resoluci</w:t>
      </w:r>
      <w:r w:rsidRPr="007F54AA">
        <w:rPr>
          <w:rFonts w:ascii="Arial" w:eastAsia="Times New Roman" w:hAnsi="Arial" w:cs="Arial"/>
          <w:sz w:val="24"/>
          <w:szCs w:val="24"/>
          <w:lang w:eastAsia="es-AR"/>
        </w:rPr>
        <w:t xml:space="preserve">ón del </w:t>
      </w:r>
      <w:r w:rsidRPr="007F54AA">
        <w:rPr>
          <w:rFonts w:ascii="Arial" w:hAnsi="Arial" w:cs="Arial"/>
          <w:i/>
          <w:iCs/>
          <w:sz w:val="24"/>
          <w:szCs w:val="24"/>
          <w:lang w:eastAsia="es-AR"/>
        </w:rPr>
        <w:t>a quo</w:t>
      </w:r>
      <w:r w:rsidRPr="007F54AA">
        <w:rPr>
          <w:rFonts w:ascii="Arial" w:hAnsi="Arial" w:cs="Arial"/>
          <w:sz w:val="24"/>
          <w:szCs w:val="24"/>
          <w:lang w:eastAsia="es-AR"/>
        </w:rPr>
        <w:t xml:space="preserve"> ha sido adoptada de modo prematuro, puesto que al momento de decidir sobre la situaci</w:t>
      </w:r>
      <w:r w:rsidRPr="007F54AA">
        <w:rPr>
          <w:rFonts w:ascii="Arial" w:eastAsia="Times New Roman" w:hAnsi="Arial" w:cs="Arial"/>
          <w:sz w:val="24"/>
          <w:szCs w:val="24"/>
          <w:lang w:eastAsia="es-AR"/>
        </w:rPr>
        <w:t>ón procesal de</w:t>
      </w:r>
      <w:r>
        <w:rPr>
          <w:rFonts w:ascii="Arial" w:eastAsia="Times New Roman" w:hAnsi="Arial" w:cs="Arial"/>
          <w:sz w:val="24"/>
          <w:szCs w:val="24"/>
          <w:lang w:eastAsia="es-AR"/>
        </w:rPr>
        <w:t xml:space="preserve">l </w:t>
      </w:r>
      <w:r w:rsidR="008E1E02">
        <w:rPr>
          <w:rFonts w:ascii="Arial" w:eastAsia="Times New Roman" w:hAnsi="Arial" w:cs="Arial"/>
          <w:sz w:val="24"/>
          <w:szCs w:val="24"/>
          <w:lang w:eastAsia="es-AR"/>
        </w:rPr>
        <w:t xml:space="preserve">imputado </w:t>
      </w:r>
      <w:r w:rsidRPr="007F54AA">
        <w:rPr>
          <w:rFonts w:ascii="Arial" w:eastAsia="Times New Roman" w:hAnsi="Arial" w:cs="Arial"/>
          <w:sz w:val="24"/>
          <w:szCs w:val="24"/>
          <w:lang w:eastAsia="es-AR"/>
        </w:rPr>
        <w:t>siquiera contaba con la opinión del Sr. Fiscal –</w:t>
      </w:r>
      <w:r w:rsidR="004E38E9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7F54AA">
        <w:rPr>
          <w:rFonts w:ascii="Arial" w:eastAsia="Times New Roman" w:hAnsi="Arial" w:cs="Arial"/>
          <w:sz w:val="24"/>
          <w:szCs w:val="24"/>
          <w:lang w:eastAsia="es-AR"/>
        </w:rPr>
        <w:t>titular de la acción penal</w:t>
      </w:r>
      <w:r w:rsidR="004E38E9">
        <w:rPr>
          <w:rFonts w:ascii="Arial" w:eastAsia="Times New Roman" w:hAnsi="Arial" w:cs="Arial"/>
          <w:sz w:val="24"/>
          <w:szCs w:val="24"/>
          <w:lang w:eastAsia="es-AR"/>
        </w:rPr>
        <w:t xml:space="preserve"> – </w:t>
      </w:r>
      <w:r w:rsidRPr="007F54AA">
        <w:rPr>
          <w:rFonts w:ascii="Arial" w:hAnsi="Arial" w:cs="Arial"/>
          <w:sz w:val="24"/>
          <w:szCs w:val="24"/>
          <w:lang w:eastAsia="es-AR"/>
        </w:rPr>
        <w:t>sobre el instituto en trato en el presente caso</w:t>
      </w:r>
      <w:r>
        <w:rPr>
          <w:rFonts w:ascii="Arial" w:hAnsi="Arial" w:cs="Arial"/>
          <w:sz w:val="24"/>
          <w:szCs w:val="24"/>
          <w:lang w:eastAsia="es-AR"/>
        </w:rPr>
        <w:t>. Además, n</w:t>
      </w:r>
      <w:r w:rsidR="00F07417">
        <w:rPr>
          <w:rFonts w:ascii="Arial" w:eastAsia="Times New Roman" w:hAnsi="Arial" w:cs="Arial"/>
          <w:sz w:val="24"/>
          <w:szCs w:val="24"/>
          <w:lang w:eastAsia="es-AR"/>
        </w:rPr>
        <w:t>o surge</w:t>
      </w:r>
      <w:r w:rsidR="009D6FA1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825551">
        <w:rPr>
          <w:rFonts w:ascii="Arial" w:eastAsia="Times New Roman" w:hAnsi="Arial" w:cs="Arial"/>
          <w:sz w:val="24"/>
          <w:szCs w:val="24"/>
          <w:lang w:eastAsia="es-AR"/>
        </w:rPr>
        <w:t>de las constancias de la causa</w:t>
      </w:r>
      <w:r w:rsidR="007214DB">
        <w:rPr>
          <w:rFonts w:ascii="Arial" w:eastAsia="Times New Roman" w:hAnsi="Arial" w:cs="Arial"/>
          <w:sz w:val="24"/>
          <w:szCs w:val="24"/>
          <w:lang w:eastAsia="es-AR"/>
        </w:rPr>
        <w:t>, tanto física como digital,</w:t>
      </w:r>
      <w:r w:rsidR="00825551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que el encausado junto a su defensa se haya expedido sobre el informe de cierre del Patronato de Liberados, ni tampoco consta que esa parte tenga conocimiento del</w:t>
      </w:r>
      <w:r w:rsidR="00117366">
        <w:rPr>
          <w:rFonts w:ascii="Arial" w:eastAsia="Times New Roman" w:hAnsi="Arial" w:cs="Arial"/>
          <w:sz w:val="24"/>
          <w:szCs w:val="24"/>
          <w:lang w:eastAsia="es-AR"/>
        </w:rPr>
        <w:t xml:space="preserve"> requerimiento fiscal </w:t>
      </w:r>
      <w:r w:rsidR="00E74AA5" w:rsidRPr="0000300A">
        <w:rPr>
          <w:rFonts w:ascii="Arial" w:eastAsia="Times New Roman" w:hAnsi="Arial" w:cs="Arial"/>
          <w:sz w:val="24"/>
          <w:szCs w:val="24"/>
          <w:lang w:eastAsia="es-AR"/>
        </w:rPr>
        <w:t xml:space="preserve">de la causa principal física 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 xml:space="preserve">(solicitud de revocatoria de la </w:t>
      </w:r>
      <w:r w:rsidR="00117366" w:rsidRPr="0000300A">
        <w:rPr>
          <w:rFonts w:ascii="Arial" w:hAnsi="Arial" w:cs="Arial"/>
          <w:i/>
          <w:iCs/>
          <w:sz w:val="24"/>
          <w:szCs w:val="24"/>
          <w:lang w:eastAsia="es-AR"/>
        </w:rPr>
        <w:t>probation</w:t>
      </w:r>
      <w:r w:rsidR="00117366" w:rsidRPr="0000300A">
        <w:rPr>
          <w:rFonts w:ascii="Arial" w:hAnsi="Arial" w:cs="Arial"/>
          <w:sz w:val="24"/>
          <w:szCs w:val="24"/>
          <w:lang w:eastAsia="es-AR"/>
        </w:rPr>
        <w:t xml:space="preserve"> en base a ese d</w:t>
      </w:r>
      <w:r w:rsidR="00117366">
        <w:rPr>
          <w:rFonts w:ascii="Arial" w:hAnsi="Arial" w:cs="Arial"/>
          <w:sz w:val="24"/>
          <w:szCs w:val="24"/>
          <w:lang w:eastAsia="es-AR"/>
        </w:rPr>
        <w:t>ictamen final</w:t>
      </w:r>
      <w:r w:rsidR="00F4415D">
        <w:rPr>
          <w:rFonts w:ascii="Arial" w:hAnsi="Arial" w:cs="Arial"/>
          <w:sz w:val="24"/>
          <w:szCs w:val="24"/>
          <w:lang w:eastAsia="es-AR"/>
        </w:rPr>
        <w:t xml:space="preserve"> del P.L.B.</w:t>
      </w:r>
      <w:r w:rsidR="00117366" w:rsidRPr="0000300A">
        <w:rPr>
          <w:rFonts w:ascii="Arial" w:hAnsi="Arial" w:cs="Arial"/>
          <w:sz w:val="24"/>
          <w:szCs w:val="24"/>
          <w:lang w:eastAsia="es-AR"/>
        </w:rPr>
        <w:t xml:space="preserve">), ello </w:t>
      </w:r>
      <w:r w:rsidR="00117366" w:rsidRPr="0000300A">
        <w:rPr>
          <w:rFonts w:ascii="Arial" w:hAnsi="Arial" w:cs="Arial"/>
          <w:color w:val="000000"/>
          <w:sz w:val="24"/>
          <w:szCs w:val="24"/>
          <w:lang w:eastAsia="es-AR"/>
        </w:rPr>
        <w:t xml:space="preserve">a fin de </w:t>
      </w:r>
      <w:r w:rsidR="00117366" w:rsidRPr="0000300A">
        <w:rPr>
          <w:rFonts w:ascii="Arial" w:hAnsi="Arial" w:cs="Arial"/>
          <w:sz w:val="24"/>
          <w:szCs w:val="24"/>
          <w:lang w:eastAsia="es-AR"/>
        </w:rPr>
        <w:t>garantizar el derecho a ser o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ído que tiene el imputado como garantía constitucional (arts. 18 de la C.N., 8.1 de la C</w:t>
      </w:r>
      <w:r w:rsidR="003E6168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A</w:t>
      </w:r>
      <w:r w:rsidR="003E6168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D</w:t>
      </w:r>
      <w:r w:rsidR="003E6168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H</w:t>
      </w:r>
      <w:r w:rsidR="003E6168">
        <w:rPr>
          <w:rFonts w:ascii="Arial" w:eastAsia="Times New Roman" w:hAnsi="Arial" w:cs="Arial"/>
          <w:sz w:val="24"/>
          <w:szCs w:val="24"/>
          <w:lang w:eastAsia="es-AR"/>
        </w:rPr>
        <w:t>.</w:t>
      </w:r>
      <w:r w:rsidR="00117366" w:rsidRPr="0000300A">
        <w:rPr>
          <w:rFonts w:ascii="Arial" w:eastAsia="Times New Roman" w:hAnsi="Arial" w:cs="Arial"/>
          <w:sz w:val="24"/>
          <w:szCs w:val="24"/>
          <w:lang w:eastAsia="es-AR"/>
        </w:rPr>
        <w:t>, 14.1 del P.I.D.C.P).</w:t>
      </w:r>
    </w:p>
    <w:p w:rsidR="00117366" w:rsidRDefault="00117366" w:rsidP="0011736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51081">
        <w:rPr>
          <w:rFonts w:ascii="Arial" w:hAnsi="Arial" w:cs="Arial"/>
          <w:b/>
          <w:color w:val="000000"/>
          <w:sz w:val="24"/>
          <w:szCs w:val="24"/>
        </w:rPr>
        <w:t xml:space="preserve">VOTO: DR.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BLANCO (SD) </w:t>
      </w:r>
    </w:p>
    <w:p w:rsidR="00A0469F" w:rsidRDefault="00A0469F" w:rsidP="00D82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FD357E" w:rsidRPr="000602F1" w:rsidRDefault="004B20A5" w:rsidP="00FD357E">
      <w:pPr>
        <w:shd w:val="clear" w:color="auto" w:fill="FFFFFF"/>
        <w:tabs>
          <w:tab w:val="left" w:pos="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>
        <w:rPr>
          <w:rFonts w:ascii="Arial" w:hAnsi="Arial" w:cs="Arial"/>
          <w:sz w:val="24"/>
          <w:szCs w:val="24"/>
          <w:lang w:eastAsia="es-AR"/>
        </w:rPr>
        <w:t>P</w:t>
      </w:r>
      <w:r w:rsidRPr="006A3AFA">
        <w:rPr>
          <w:rFonts w:ascii="Arial" w:hAnsi="Arial" w:cs="Arial"/>
          <w:sz w:val="24"/>
          <w:szCs w:val="24"/>
          <w:lang w:eastAsia="es-AR"/>
        </w:rPr>
        <w:t xml:space="preserve">ara revocar una </w:t>
      </w:r>
      <w:r w:rsidRPr="006A3AFA">
        <w:rPr>
          <w:rFonts w:ascii="Arial" w:hAnsi="Arial" w:cs="Arial"/>
          <w:i/>
          <w:iCs/>
          <w:sz w:val="24"/>
          <w:szCs w:val="24"/>
          <w:lang w:eastAsia="es-AR"/>
        </w:rPr>
        <w:t>probation</w:t>
      </w:r>
      <w:r w:rsidRPr="006A3AFA">
        <w:rPr>
          <w:rFonts w:ascii="Arial" w:hAnsi="Arial" w:cs="Arial"/>
          <w:sz w:val="24"/>
          <w:szCs w:val="24"/>
          <w:lang w:eastAsia="es-AR"/>
        </w:rPr>
        <w:t xml:space="preserve"> concedida se debe acreditar que los incumplimientos sobre las reglas de conducta resultan ser reiterados e injustificados y que existe falta de voluntad del encausado de cumplir con las condiciones impuestas. </w:t>
      </w:r>
      <w:r w:rsidR="006D4974" w:rsidRPr="00F035E0">
        <w:rPr>
          <w:rFonts w:ascii="Arial" w:hAnsi="Arial" w:cs="Arial"/>
          <w:sz w:val="24"/>
          <w:szCs w:val="24"/>
          <w:lang w:eastAsia="es-AR"/>
        </w:rPr>
        <w:t xml:space="preserve">En ese sentido, corresponde recordar que el </w:t>
      </w:r>
      <w:r w:rsidRPr="009A05F1">
        <w:rPr>
          <w:rFonts w:ascii="Arial" w:hAnsi="Arial" w:cs="Arial"/>
          <w:sz w:val="24"/>
          <w:szCs w:val="24"/>
          <w:lang w:eastAsia="es-AR"/>
        </w:rPr>
        <w:t>incumplimiento de las reglas de conducta de la suspensi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>ón del proceso a prueba</w:t>
      </w:r>
      <w:r w:rsidRPr="009A05F1">
        <w:rPr>
          <w:rFonts w:ascii="Arial" w:hAnsi="Arial" w:cs="Arial"/>
          <w:i/>
          <w:iCs/>
          <w:sz w:val="24"/>
          <w:szCs w:val="24"/>
          <w:lang w:eastAsia="es-AR"/>
        </w:rPr>
        <w:t> </w:t>
      </w:r>
      <w:r w:rsidRPr="009A05F1">
        <w:rPr>
          <w:rFonts w:ascii="Arial" w:hAnsi="Arial" w:cs="Arial"/>
          <w:sz w:val="24"/>
          <w:szCs w:val="24"/>
          <w:lang w:eastAsia="es-AR"/>
        </w:rPr>
        <w:t>est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>á sujeto al régimen del art</w:t>
      </w:r>
      <w:r w:rsidR="00BC56B4">
        <w:rPr>
          <w:rFonts w:ascii="Arial" w:eastAsia="Times New Roman" w:hAnsi="Arial" w:cs="Arial"/>
          <w:sz w:val="24"/>
          <w:szCs w:val="24"/>
          <w:lang w:eastAsia="es-AR"/>
        </w:rPr>
        <w:t xml:space="preserve">ículo 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>27 bis, </w:t>
      </w:r>
      <w:r w:rsidRPr="009A05F1">
        <w:rPr>
          <w:rFonts w:ascii="Arial" w:hAnsi="Arial" w:cs="Arial"/>
          <w:i/>
          <w:iCs/>
          <w:sz w:val="24"/>
          <w:szCs w:val="24"/>
          <w:lang w:eastAsia="es-AR"/>
        </w:rPr>
        <w:t>in fine</w:t>
      </w:r>
      <w:r w:rsidRPr="009A05F1">
        <w:rPr>
          <w:rFonts w:ascii="Arial" w:hAnsi="Arial" w:cs="Arial"/>
          <w:sz w:val="24"/>
          <w:szCs w:val="24"/>
          <w:lang w:eastAsia="es-AR"/>
        </w:rPr>
        <w:t>,</w:t>
      </w:r>
      <w:r w:rsidRPr="009A05F1">
        <w:rPr>
          <w:rFonts w:ascii="Arial" w:hAnsi="Arial" w:cs="Arial"/>
          <w:i/>
          <w:iCs/>
          <w:sz w:val="24"/>
          <w:szCs w:val="24"/>
          <w:lang w:eastAsia="es-AR"/>
        </w:rPr>
        <w:t> </w:t>
      </w:r>
      <w:r w:rsidRPr="009A05F1">
        <w:rPr>
          <w:rFonts w:ascii="Arial" w:hAnsi="Arial" w:cs="Arial"/>
          <w:sz w:val="24"/>
          <w:szCs w:val="24"/>
          <w:lang w:eastAsia="es-AR"/>
        </w:rPr>
        <w:t>del C</w:t>
      </w:r>
      <w:r w:rsidR="00DF38FE">
        <w:rPr>
          <w:rFonts w:ascii="Arial" w:hAnsi="Arial" w:cs="Arial"/>
          <w:sz w:val="24"/>
          <w:szCs w:val="24"/>
          <w:lang w:eastAsia="es-AR"/>
        </w:rPr>
        <w:t xml:space="preserve">ódigo </w:t>
      </w:r>
      <w:r w:rsidRPr="009A05F1">
        <w:rPr>
          <w:rFonts w:ascii="Arial" w:hAnsi="Arial" w:cs="Arial"/>
          <w:sz w:val="24"/>
          <w:szCs w:val="24"/>
          <w:lang w:eastAsia="es-AR"/>
        </w:rPr>
        <w:t>P</w:t>
      </w:r>
      <w:r w:rsidR="00DF38FE">
        <w:rPr>
          <w:rFonts w:ascii="Arial" w:hAnsi="Arial" w:cs="Arial"/>
          <w:sz w:val="24"/>
          <w:szCs w:val="24"/>
          <w:lang w:eastAsia="es-AR"/>
        </w:rPr>
        <w:t>enal</w:t>
      </w:r>
      <w:r w:rsidRPr="009A05F1">
        <w:rPr>
          <w:rFonts w:ascii="Arial" w:hAnsi="Arial" w:cs="Arial"/>
          <w:sz w:val="24"/>
          <w:szCs w:val="24"/>
          <w:lang w:eastAsia="es-AR"/>
        </w:rPr>
        <w:t xml:space="preserve"> 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>–</w:t>
      </w:r>
      <w:r w:rsidR="006C2BDE">
        <w:rPr>
          <w:rFonts w:ascii="Arial" w:eastAsia="Times New Roman" w:hAnsi="Arial" w:cs="Arial"/>
          <w:sz w:val="24"/>
          <w:szCs w:val="24"/>
          <w:lang w:eastAsia="es-AR"/>
        </w:rPr>
        <w:t xml:space="preserve"> 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>por remisión del art</w:t>
      </w:r>
      <w:r w:rsidR="00DF38FE">
        <w:rPr>
          <w:rFonts w:ascii="Arial" w:eastAsia="Times New Roman" w:hAnsi="Arial" w:cs="Arial"/>
          <w:sz w:val="24"/>
          <w:szCs w:val="24"/>
          <w:lang w:eastAsia="es-AR"/>
        </w:rPr>
        <w:t>ículo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 xml:space="preserve"> 76 ter de dicho ordenamiento</w:t>
      </w:r>
      <w:r w:rsidR="000602F1">
        <w:rPr>
          <w:rFonts w:ascii="Arial" w:eastAsia="Times New Roman" w:hAnsi="Arial" w:cs="Arial"/>
          <w:sz w:val="24"/>
          <w:szCs w:val="24"/>
          <w:lang w:eastAsia="es-AR"/>
        </w:rPr>
        <w:t xml:space="preserve"> –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t xml:space="preserve">, el cual establece que si el condenado [imputado] no cumpliere con alguna regla, el Tribunal </w:t>
      </w:r>
      <w:r w:rsidRPr="009A05F1">
        <w:rPr>
          <w:rFonts w:ascii="Arial" w:eastAsia="Times New Roman" w:hAnsi="Arial" w:cs="Arial"/>
          <w:sz w:val="24"/>
          <w:szCs w:val="24"/>
          <w:lang w:eastAsia="es-AR"/>
        </w:rPr>
        <w:lastRenderedPageBreak/>
        <w:t>podrá disponer que no se compute como plazo de cumplimiento todo o parte del tiempo transcurrido hasta ese momento. Si el condenado [imputado] persistiere o reiterare el incumplimiento, el Tribunal podrá revocar la condicionalidad de la condena [suspensión del proceso a prueba].</w:t>
      </w:r>
    </w:p>
    <w:p w:rsidR="004B20A5" w:rsidRPr="00FD357E" w:rsidRDefault="004B20A5" w:rsidP="00FD357E">
      <w:pPr>
        <w:shd w:val="clear" w:color="auto" w:fill="FFFFFF"/>
        <w:tabs>
          <w:tab w:val="left" w:pos="5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es-AR"/>
        </w:rPr>
      </w:pPr>
      <w:r w:rsidRPr="00151081">
        <w:rPr>
          <w:rFonts w:ascii="Arial" w:hAnsi="Arial" w:cs="Arial"/>
          <w:b/>
          <w:color w:val="000000"/>
          <w:sz w:val="24"/>
          <w:szCs w:val="24"/>
        </w:rPr>
        <w:t xml:space="preserve">VOTO: DR.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BLANCO (SD) </w:t>
      </w:r>
    </w:p>
    <w:p w:rsidR="00863CC6" w:rsidRDefault="00863CC6" w:rsidP="00D82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0331EB" w:rsidRDefault="000331EB" w:rsidP="00D82C7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eastAsia="es-AR"/>
        </w:rPr>
      </w:pPr>
    </w:p>
    <w:p w:rsidR="00F46FF0" w:rsidRDefault="00F46FF0" w:rsidP="00C87E4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CF4090" w:rsidRDefault="00CF4090" w:rsidP="00CF409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</w:p>
    <w:sectPr w:rsidR="00CF4090" w:rsidSect="00107374">
      <w:headerReference w:type="default" r:id="rId8"/>
      <w:pgSz w:w="11906" w:h="16837"/>
      <w:pgMar w:top="2835" w:right="851" w:bottom="1134" w:left="2835" w:header="720" w:footer="56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FFE" w:rsidRDefault="00267FFE">
      <w:pPr>
        <w:spacing w:after="0" w:line="240" w:lineRule="auto"/>
      </w:pPr>
      <w:r>
        <w:separator/>
      </w:r>
    </w:p>
  </w:endnote>
  <w:endnote w:type="continuationSeparator" w:id="0">
    <w:p w:rsidR="00267FFE" w:rsidRDefault="00267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FFE" w:rsidRDefault="00267FFE">
      <w:pPr>
        <w:spacing w:after="0" w:line="240" w:lineRule="auto"/>
      </w:pPr>
      <w:r>
        <w:separator/>
      </w:r>
    </w:p>
  </w:footnote>
  <w:footnote w:type="continuationSeparator" w:id="0">
    <w:p w:rsidR="00267FFE" w:rsidRDefault="00267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374" w:rsidRDefault="00267FFE">
    <w:pPr>
      <w:pStyle w:val="Normal0"/>
      <w:rPr>
        <w:rFonts w:ascii="Times New Roman" w:hAnsi="Times New Roman" w:cs="Times New Roman"/>
        <w:b/>
        <w:bCs/>
        <w:lang w:eastAsia="x-non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D77543"/>
    <w:multiLevelType w:val="hybridMultilevel"/>
    <w:tmpl w:val="41781926"/>
    <w:lvl w:ilvl="0" w:tplc="EEBC390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E30D68"/>
    <w:multiLevelType w:val="hybridMultilevel"/>
    <w:tmpl w:val="F0185D88"/>
    <w:lvl w:ilvl="0" w:tplc="AFE0C10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>
    <w:nsid w:val="70ED0B0D"/>
    <w:multiLevelType w:val="multilevel"/>
    <w:tmpl w:val="3DA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F76"/>
    <w:rsid w:val="00002D30"/>
    <w:rsid w:val="000033F9"/>
    <w:rsid w:val="00003865"/>
    <w:rsid w:val="000049ED"/>
    <w:rsid w:val="0000692E"/>
    <w:rsid w:val="00006D19"/>
    <w:rsid w:val="00006F01"/>
    <w:rsid w:val="0001006E"/>
    <w:rsid w:val="00010A15"/>
    <w:rsid w:val="00011331"/>
    <w:rsid w:val="00015554"/>
    <w:rsid w:val="0002010D"/>
    <w:rsid w:val="00020C60"/>
    <w:rsid w:val="00021A20"/>
    <w:rsid w:val="00021FF7"/>
    <w:rsid w:val="00022020"/>
    <w:rsid w:val="00022EC5"/>
    <w:rsid w:val="00023BF4"/>
    <w:rsid w:val="0002779F"/>
    <w:rsid w:val="00027F82"/>
    <w:rsid w:val="000331EB"/>
    <w:rsid w:val="0003546F"/>
    <w:rsid w:val="00035904"/>
    <w:rsid w:val="00036822"/>
    <w:rsid w:val="00040089"/>
    <w:rsid w:val="000406E2"/>
    <w:rsid w:val="00040C63"/>
    <w:rsid w:val="00043564"/>
    <w:rsid w:val="00045961"/>
    <w:rsid w:val="00050A6A"/>
    <w:rsid w:val="0005144F"/>
    <w:rsid w:val="000533E5"/>
    <w:rsid w:val="000549E3"/>
    <w:rsid w:val="000602F1"/>
    <w:rsid w:val="00061525"/>
    <w:rsid w:val="00061DF0"/>
    <w:rsid w:val="00064E4B"/>
    <w:rsid w:val="00065AE1"/>
    <w:rsid w:val="000666B5"/>
    <w:rsid w:val="00067F11"/>
    <w:rsid w:val="000711F4"/>
    <w:rsid w:val="00071297"/>
    <w:rsid w:val="000718DD"/>
    <w:rsid w:val="000723EA"/>
    <w:rsid w:val="00072933"/>
    <w:rsid w:val="0007293F"/>
    <w:rsid w:val="00077214"/>
    <w:rsid w:val="000816E4"/>
    <w:rsid w:val="00082FB6"/>
    <w:rsid w:val="0008380D"/>
    <w:rsid w:val="00083EAF"/>
    <w:rsid w:val="00083F6D"/>
    <w:rsid w:val="000841EA"/>
    <w:rsid w:val="00085A58"/>
    <w:rsid w:val="0008676D"/>
    <w:rsid w:val="00086FA7"/>
    <w:rsid w:val="00090EC2"/>
    <w:rsid w:val="00091887"/>
    <w:rsid w:val="000918C3"/>
    <w:rsid w:val="00091B18"/>
    <w:rsid w:val="00091EBB"/>
    <w:rsid w:val="00093BBD"/>
    <w:rsid w:val="000A100B"/>
    <w:rsid w:val="000A2290"/>
    <w:rsid w:val="000A2825"/>
    <w:rsid w:val="000A3547"/>
    <w:rsid w:val="000A3552"/>
    <w:rsid w:val="000A6F7B"/>
    <w:rsid w:val="000A747A"/>
    <w:rsid w:val="000B0AB2"/>
    <w:rsid w:val="000B0B0A"/>
    <w:rsid w:val="000B2537"/>
    <w:rsid w:val="000C0A96"/>
    <w:rsid w:val="000C0C1E"/>
    <w:rsid w:val="000C125E"/>
    <w:rsid w:val="000C1C09"/>
    <w:rsid w:val="000C34B5"/>
    <w:rsid w:val="000C4FE7"/>
    <w:rsid w:val="000C70B2"/>
    <w:rsid w:val="000D14F7"/>
    <w:rsid w:val="000D1571"/>
    <w:rsid w:val="000D21B5"/>
    <w:rsid w:val="000D45D0"/>
    <w:rsid w:val="000D4B07"/>
    <w:rsid w:val="000D5340"/>
    <w:rsid w:val="000D7698"/>
    <w:rsid w:val="000D799D"/>
    <w:rsid w:val="000E0532"/>
    <w:rsid w:val="000E470A"/>
    <w:rsid w:val="000E6752"/>
    <w:rsid w:val="000E7E57"/>
    <w:rsid w:val="000F46DE"/>
    <w:rsid w:val="000F4857"/>
    <w:rsid w:val="000F53D2"/>
    <w:rsid w:val="000F6747"/>
    <w:rsid w:val="00100016"/>
    <w:rsid w:val="0010158B"/>
    <w:rsid w:val="001111BE"/>
    <w:rsid w:val="00113198"/>
    <w:rsid w:val="00113C4E"/>
    <w:rsid w:val="00117366"/>
    <w:rsid w:val="00117626"/>
    <w:rsid w:val="00120D89"/>
    <w:rsid w:val="001215C0"/>
    <w:rsid w:val="00121B6E"/>
    <w:rsid w:val="0012235C"/>
    <w:rsid w:val="00122AFB"/>
    <w:rsid w:val="00122DAA"/>
    <w:rsid w:val="0012377B"/>
    <w:rsid w:val="0012702D"/>
    <w:rsid w:val="001347DC"/>
    <w:rsid w:val="00137C42"/>
    <w:rsid w:val="00140FAD"/>
    <w:rsid w:val="00141DFA"/>
    <w:rsid w:val="00146091"/>
    <w:rsid w:val="0014741D"/>
    <w:rsid w:val="00147756"/>
    <w:rsid w:val="0015021B"/>
    <w:rsid w:val="00151081"/>
    <w:rsid w:val="00152713"/>
    <w:rsid w:val="001531F4"/>
    <w:rsid w:val="0015375F"/>
    <w:rsid w:val="00155BEB"/>
    <w:rsid w:val="001577FB"/>
    <w:rsid w:val="00161251"/>
    <w:rsid w:val="001615D5"/>
    <w:rsid w:val="001620B1"/>
    <w:rsid w:val="00164491"/>
    <w:rsid w:val="001659D4"/>
    <w:rsid w:val="00166597"/>
    <w:rsid w:val="001676AF"/>
    <w:rsid w:val="00170469"/>
    <w:rsid w:val="001706D4"/>
    <w:rsid w:val="00170862"/>
    <w:rsid w:val="00170A7C"/>
    <w:rsid w:val="00172B4F"/>
    <w:rsid w:val="00177831"/>
    <w:rsid w:val="00180B96"/>
    <w:rsid w:val="0018519C"/>
    <w:rsid w:val="00186388"/>
    <w:rsid w:val="00186C2C"/>
    <w:rsid w:val="00186F1E"/>
    <w:rsid w:val="00187669"/>
    <w:rsid w:val="00190F19"/>
    <w:rsid w:val="001927FF"/>
    <w:rsid w:val="0019396B"/>
    <w:rsid w:val="00193A57"/>
    <w:rsid w:val="00197447"/>
    <w:rsid w:val="001A0F45"/>
    <w:rsid w:val="001A42B1"/>
    <w:rsid w:val="001A4608"/>
    <w:rsid w:val="001A5FE3"/>
    <w:rsid w:val="001A615F"/>
    <w:rsid w:val="001A7832"/>
    <w:rsid w:val="001B2DA4"/>
    <w:rsid w:val="001B4473"/>
    <w:rsid w:val="001B675D"/>
    <w:rsid w:val="001B7639"/>
    <w:rsid w:val="001C0678"/>
    <w:rsid w:val="001C238D"/>
    <w:rsid w:val="001C48A4"/>
    <w:rsid w:val="001D03E7"/>
    <w:rsid w:val="001D636B"/>
    <w:rsid w:val="001D6B38"/>
    <w:rsid w:val="001D7D7E"/>
    <w:rsid w:val="001E41A8"/>
    <w:rsid w:val="001E667C"/>
    <w:rsid w:val="001E7931"/>
    <w:rsid w:val="001F27AF"/>
    <w:rsid w:val="001F7708"/>
    <w:rsid w:val="00200862"/>
    <w:rsid w:val="00200F39"/>
    <w:rsid w:val="00201DAD"/>
    <w:rsid w:val="00203751"/>
    <w:rsid w:val="002039B5"/>
    <w:rsid w:val="002061E1"/>
    <w:rsid w:val="002072FD"/>
    <w:rsid w:val="00210656"/>
    <w:rsid w:val="002110C7"/>
    <w:rsid w:val="00212F10"/>
    <w:rsid w:val="0021397E"/>
    <w:rsid w:val="00214915"/>
    <w:rsid w:val="00215555"/>
    <w:rsid w:val="00215CA3"/>
    <w:rsid w:val="00220BF8"/>
    <w:rsid w:val="00221592"/>
    <w:rsid w:val="00225E7E"/>
    <w:rsid w:val="002274B6"/>
    <w:rsid w:val="00230102"/>
    <w:rsid w:val="0023022F"/>
    <w:rsid w:val="00233C74"/>
    <w:rsid w:val="00250C21"/>
    <w:rsid w:val="00250E0C"/>
    <w:rsid w:val="00252A6A"/>
    <w:rsid w:val="00253751"/>
    <w:rsid w:val="00260B90"/>
    <w:rsid w:val="002619E8"/>
    <w:rsid w:val="002650C9"/>
    <w:rsid w:val="0026534C"/>
    <w:rsid w:val="002669ED"/>
    <w:rsid w:val="00267FFE"/>
    <w:rsid w:val="00270BBE"/>
    <w:rsid w:val="00271986"/>
    <w:rsid w:val="0027245C"/>
    <w:rsid w:val="00275268"/>
    <w:rsid w:val="002758B7"/>
    <w:rsid w:val="00277A65"/>
    <w:rsid w:val="00283509"/>
    <w:rsid w:val="00283D7E"/>
    <w:rsid w:val="00286EFD"/>
    <w:rsid w:val="002903B9"/>
    <w:rsid w:val="002910AB"/>
    <w:rsid w:val="00293620"/>
    <w:rsid w:val="00293EF4"/>
    <w:rsid w:val="002A081B"/>
    <w:rsid w:val="002A1C36"/>
    <w:rsid w:val="002A50B9"/>
    <w:rsid w:val="002A53B7"/>
    <w:rsid w:val="002B2014"/>
    <w:rsid w:val="002B33AC"/>
    <w:rsid w:val="002B4F47"/>
    <w:rsid w:val="002C06C0"/>
    <w:rsid w:val="002C2649"/>
    <w:rsid w:val="002C4B5C"/>
    <w:rsid w:val="002C62F3"/>
    <w:rsid w:val="002D20BD"/>
    <w:rsid w:val="002D28AE"/>
    <w:rsid w:val="002D2BCD"/>
    <w:rsid w:val="002D3371"/>
    <w:rsid w:val="002D3AE9"/>
    <w:rsid w:val="002D5543"/>
    <w:rsid w:val="002E0E18"/>
    <w:rsid w:val="002E3FF1"/>
    <w:rsid w:val="002E4195"/>
    <w:rsid w:val="002E4B97"/>
    <w:rsid w:val="002E79D4"/>
    <w:rsid w:val="002F1C09"/>
    <w:rsid w:val="002F31E6"/>
    <w:rsid w:val="002F3758"/>
    <w:rsid w:val="002F42AF"/>
    <w:rsid w:val="002F5C44"/>
    <w:rsid w:val="002F6CA2"/>
    <w:rsid w:val="002F7519"/>
    <w:rsid w:val="00301B2D"/>
    <w:rsid w:val="00302C4C"/>
    <w:rsid w:val="0030424D"/>
    <w:rsid w:val="00304382"/>
    <w:rsid w:val="0030541E"/>
    <w:rsid w:val="0030752C"/>
    <w:rsid w:val="00310B63"/>
    <w:rsid w:val="00322386"/>
    <w:rsid w:val="0032566B"/>
    <w:rsid w:val="0033229B"/>
    <w:rsid w:val="00333A6B"/>
    <w:rsid w:val="003344F5"/>
    <w:rsid w:val="00337895"/>
    <w:rsid w:val="003414A8"/>
    <w:rsid w:val="003419AE"/>
    <w:rsid w:val="00343A40"/>
    <w:rsid w:val="0034518D"/>
    <w:rsid w:val="00351A36"/>
    <w:rsid w:val="00351F8E"/>
    <w:rsid w:val="003523C2"/>
    <w:rsid w:val="00353900"/>
    <w:rsid w:val="0035391C"/>
    <w:rsid w:val="003564EC"/>
    <w:rsid w:val="00357198"/>
    <w:rsid w:val="003616A8"/>
    <w:rsid w:val="0036219D"/>
    <w:rsid w:val="00362207"/>
    <w:rsid w:val="00362B0C"/>
    <w:rsid w:val="0036304A"/>
    <w:rsid w:val="00363728"/>
    <w:rsid w:val="00366C5D"/>
    <w:rsid w:val="00371BD3"/>
    <w:rsid w:val="00373859"/>
    <w:rsid w:val="003739AF"/>
    <w:rsid w:val="00375838"/>
    <w:rsid w:val="00375986"/>
    <w:rsid w:val="0037713F"/>
    <w:rsid w:val="00377324"/>
    <w:rsid w:val="00380BCC"/>
    <w:rsid w:val="00380EDD"/>
    <w:rsid w:val="00382015"/>
    <w:rsid w:val="003823A4"/>
    <w:rsid w:val="003825BC"/>
    <w:rsid w:val="003826E7"/>
    <w:rsid w:val="003835AF"/>
    <w:rsid w:val="00383F24"/>
    <w:rsid w:val="00387847"/>
    <w:rsid w:val="00391786"/>
    <w:rsid w:val="003920DC"/>
    <w:rsid w:val="00393205"/>
    <w:rsid w:val="003940C7"/>
    <w:rsid w:val="003948EE"/>
    <w:rsid w:val="00395493"/>
    <w:rsid w:val="00395BAB"/>
    <w:rsid w:val="0039683E"/>
    <w:rsid w:val="003976AC"/>
    <w:rsid w:val="003A6F46"/>
    <w:rsid w:val="003A7A6D"/>
    <w:rsid w:val="003B13AA"/>
    <w:rsid w:val="003B1D04"/>
    <w:rsid w:val="003B2394"/>
    <w:rsid w:val="003B2B42"/>
    <w:rsid w:val="003B3374"/>
    <w:rsid w:val="003B4A4B"/>
    <w:rsid w:val="003C1D86"/>
    <w:rsid w:val="003C216F"/>
    <w:rsid w:val="003C564A"/>
    <w:rsid w:val="003C6A99"/>
    <w:rsid w:val="003C736B"/>
    <w:rsid w:val="003D15F8"/>
    <w:rsid w:val="003D3863"/>
    <w:rsid w:val="003D56C4"/>
    <w:rsid w:val="003D7588"/>
    <w:rsid w:val="003E06EC"/>
    <w:rsid w:val="003E1A39"/>
    <w:rsid w:val="003E288E"/>
    <w:rsid w:val="003E6168"/>
    <w:rsid w:val="003E6FFA"/>
    <w:rsid w:val="003F4DC2"/>
    <w:rsid w:val="003F58A6"/>
    <w:rsid w:val="003F6C62"/>
    <w:rsid w:val="003F7468"/>
    <w:rsid w:val="00401BCE"/>
    <w:rsid w:val="00402D49"/>
    <w:rsid w:val="004034B4"/>
    <w:rsid w:val="004039BC"/>
    <w:rsid w:val="004047ED"/>
    <w:rsid w:val="004049E9"/>
    <w:rsid w:val="004052EC"/>
    <w:rsid w:val="00405C0D"/>
    <w:rsid w:val="004110FB"/>
    <w:rsid w:val="0041282A"/>
    <w:rsid w:val="00416E94"/>
    <w:rsid w:val="00417493"/>
    <w:rsid w:val="0042190D"/>
    <w:rsid w:val="00423601"/>
    <w:rsid w:val="0042786B"/>
    <w:rsid w:val="00430D5D"/>
    <w:rsid w:val="00431C00"/>
    <w:rsid w:val="00432B52"/>
    <w:rsid w:val="0043335D"/>
    <w:rsid w:val="00434600"/>
    <w:rsid w:val="00447844"/>
    <w:rsid w:val="0045040D"/>
    <w:rsid w:val="0045223E"/>
    <w:rsid w:val="00453A9A"/>
    <w:rsid w:val="00456836"/>
    <w:rsid w:val="00462076"/>
    <w:rsid w:val="004656BA"/>
    <w:rsid w:val="0046706A"/>
    <w:rsid w:val="00470E78"/>
    <w:rsid w:val="00471664"/>
    <w:rsid w:val="00472AF0"/>
    <w:rsid w:val="004745CF"/>
    <w:rsid w:val="00477453"/>
    <w:rsid w:val="00481C18"/>
    <w:rsid w:val="00482CDA"/>
    <w:rsid w:val="00483D57"/>
    <w:rsid w:val="00485020"/>
    <w:rsid w:val="00492ABA"/>
    <w:rsid w:val="00493E0E"/>
    <w:rsid w:val="004949D2"/>
    <w:rsid w:val="00495286"/>
    <w:rsid w:val="004A1F2F"/>
    <w:rsid w:val="004A34E8"/>
    <w:rsid w:val="004A5B66"/>
    <w:rsid w:val="004B20A5"/>
    <w:rsid w:val="004B2970"/>
    <w:rsid w:val="004B7064"/>
    <w:rsid w:val="004C07CF"/>
    <w:rsid w:val="004C1093"/>
    <w:rsid w:val="004C2E2B"/>
    <w:rsid w:val="004C4B6F"/>
    <w:rsid w:val="004C65C6"/>
    <w:rsid w:val="004D49A1"/>
    <w:rsid w:val="004D62B8"/>
    <w:rsid w:val="004D7928"/>
    <w:rsid w:val="004E0312"/>
    <w:rsid w:val="004E2B55"/>
    <w:rsid w:val="004E38E9"/>
    <w:rsid w:val="004E64A0"/>
    <w:rsid w:val="004E659A"/>
    <w:rsid w:val="004E725D"/>
    <w:rsid w:val="004F27DD"/>
    <w:rsid w:val="004F2D36"/>
    <w:rsid w:val="004F71B2"/>
    <w:rsid w:val="004F7688"/>
    <w:rsid w:val="00503A34"/>
    <w:rsid w:val="0050413C"/>
    <w:rsid w:val="00506B5A"/>
    <w:rsid w:val="00506E90"/>
    <w:rsid w:val="00507056"/>
    <w:rsid w:val="00507E33"/>
    <w:rsid w:val="0051068E"/>
    <w:rsid w:val="00510B1E"/>
    <w:rsid w:val="00510C0B"/>
    <w:rsid w:val="00520A04"/>
    <w:rsid w:val="00520A58"/>
    <w:rsid w:val="005241AB"/>
    <w:rsid w:val="0053331C"/>
    <w:rsid w:val="00534C1F"/>
    <w:rsid w:val="0053566B"/>
    <w:rsid w:val="0053731B"/>
    <w:rsid w:val="005373CB"/>
    <w:rsid w:val="00543F1C"/>
    <w:rsid w:val="005445CF"/>
    <w:rsid w:val="00544943"/>
    <w:rsid w:val="00550512"/>
    <w:rsid w:val="0055071E"/>
    <w:rsid w:val="00550E2E"/>
    <w:rsid w:val="005524F5"/>
    <w:rsid w:val="00552717"/>
    <w:rsid w:val="00554C0E"/>
    <w:rsid w:val="00556DD7"/>
    <w:rsid w:val="00560602"/>
    <w:rsid w:val="005607D1"/>
    <w:rsid w:val="00560FD5"/>
    <w:rsid w:val="00561E3F"/>
    <w:rsid w:val="00564027"/>
    <w:rsid w:val="00564247"/>
    <w:rsid w:val="00565E37"/>
    <w:rsid w:val="00566FE3"/>
    <w:rsid w:val="00575163"/>
    <w:rsid w:val="00580581"/>
    <w:rsid w:val="005821BA"/>
    <w:rsid w:val="00583CDC"/>
    <w:rsid w:val="0058669B"/>
    <w:rsid w:val="00587BBE"/>
    <w:rsid w:val="00587C33"/>
    <w:rsid w:val="0059070D"/>
    <w:rsid w:val="005913FD"/>
    <w:rsid w:val="00591FA5"/>
    <w:rsid w:val="005945BD"/>
    <w:rsid w:val="00597CB3"/>
    <w:rsid w:val="005A0F32"/>
    <w:rsid w:val="005A1AE9"/>
    <w:rsid w:val="005A1B46"/>
    <w:rsid w:val="005A1FA4"/>
    <w:rsid w:val="005A3877"/>
    <w:rsid w:val="005A64BC"/>
    <w:rsid w:val="005A7DAC"/>
    <w:rsid w:val="005B0987"/>
    <w:rsid w:val="005B0A6A"/>
    <w:rsid w:val="005B12C5"/>
    <w:rsid w:val="005B257B"/>
    <w:rsid w:val="005B2882"/>
    <w:rsid w:val="005B28B1"/>
    <w:rsid w:val="005B7FB4"/>
    <w:rsid w:val="005C1D67"/>
    <w:rsid w:val="005C5107"/>
    <w:rsid w:val="005C6900"/>
    <w:rsid w:val="005C7289"/>
    <w:rsid w:val="005C74F6"/>
    <w:rsid w:val="005D12D2"/>
    <w:rsid w:val="005D5481"/>
    <w:rsid w:val="005D567C"/>
    <w:rsid w:val="005D58E9"/>
    <w:rsid w:val="005E0EDD"/>
    <w:rsid w:val="005E1A26"/>
    <w:rsid w:val="005E1BCF"/>
    <w:rsid w:val="005E3EDD"/>
    <w:rsid w:val="005E5C1A"/>
    <w:rsid w:val="005E6028"/>
    <w:rsid w:val="005E7B5E"/>
    <w:rsid w:val="005F05BD"/>
    <w:rsid w:val="005F216D"/>
    <w:rsid w:val="005F2A81"/>
    <w:rsid w:val="005F39A4"/>
    <w:rsid w:val="005F42F3"/>
    <w:rsid w:val="005F74DC"/>
    <w:rsid w:val="00600613"/>
    <w:rsid w:val="00601D13"/>
    <w:rsid w:val="00603F3A"/>
    <w:rsid w:val="00606603"/>
    <w:rsid w:val="0060725E"/>
    <w:rsid w:val="006125EB"/>
    <w:rsid w:val="00615ADD"/>
    <w:rsid w:val="00616C46"/>
    <w:rsid w:val="00617039"/>
    <w:rsid w:val="0061743B"/>
    <w:rsid w:val="00625AE6"/>
    <w:rsid w:val="0062701C"/>
    <w:rsid w:val="00630116"/>
    <w:rsid w:val="00645098"/>
    <w:rsid w:val="00645F90"/>
    <w:rsid w:val="00646113"/>
    <w:rsid w:val="006462FD"/>
    <w:rsid w:val="006464D9"/>
    <w:rsid w:val="00647A55"/>
    <w:rsid w:val="00647A92"/>
    <w:rsid w:val="006520FF"/>
    <w:rsid w:val="00652CB5"/>
    <w:rsid w:val="00654494"/>
    <w:rsid w:val="006548B6"/>
    <w:rsid w:val="00655B8A"/>
    <w:rsid w:val="00660250"/>
    <w:rsid w:val="0066315A"/>
    <w:rsid w:val="006704B7"/>
    <w:rsid w:val="00673B34"/>
    <w:rsid w:val="00673E7C"/>
    <w:rsid w:val="0067576E"/>
    <w:rsid w:val="00677285"/>
    <w:rsid w:val="00677C4A"/>
    <w:rsid w:val="00682CC6"/>
    <w:rsid w:val="00684B08"/>
    <w:rsid w:val="00684B87"/>
    <w:rsid w:val="006903F8"/>
    <w:rsid w:val="00693B32"/>
    <w:rsid w:val="00697159"/>
    <w:rsid w:val="006971C3"/>
    <w:rsid w:val="006A131F"/>
    <w:rsid w:val="006A1B24"/>
    <w:rsid w:val="006A2403"/>
    <w:rsid w:val="006A5310"/>
    <w:rsid w:val="006A7DEB"/>
    <w:rsid w:val="006B0138"/>
    <w:rsid w:val="006B3254"/>
    <w:rsid w:val="006B356C"/>
    <w:rsid w:val="006B36C4"/>
    <w:rsid w:val="006B48A7"/>
    <w:rsid w:val="006B51B1"/>
    <w:rsid w:val="006B52A4"/>
    <w:rsid w:val="006B5857"/>
    <w:rsid w:val="006C0FE8"/>
    <w:rsid w:val="006C2BDE"/>
    <w:rsid w:val="006C38AE"/>
    <w:rsid w:val="006C3D3B"/>
    <w:rsid w:val="006C4281"/>
    <w:rsid w:val="006C51AD"/>
    <w:rsid w:val="006C57A3"/>
    <w:rsid w:val="006C7E66"/>
    <w:rsid w:val="006D2484"/>
    <w:rsid w:val="006D4974"/>
    <w:rsid w:val="006D54D1"/>
    <w:rsid w:val="006D58D3"/>
    <w:rsid w:val="006D6848"/>
    <w:rsid w:val="006D6AEA"/>
    <w:rsid w:val="006D7415"/>
    <w:rsid w:val="006E0922"/>
    <w:rsid w:val="006E0FE8"/>
    <w:rsid w:val="006E3EEC"/>
    <w:rsid w:val="006E5B5C"/>
    <w:rsid w:val="006E6B4F"/>
    <w:rsid w:val="006E7197"/>
    <w:rsid w:val="006E7C37"/>
    <w:rsid w:val="006F03AB"/>
    <w:rsid w:val="006F0E41"/>
    <w:rsid w:val="006F1BA0"/>
    <w:rsid w:val="006F4566"/>
    <w:rsid w:val="006F7B60"/>
    <w:rsid w:val="00700E8A"/>
    <w:rsid w:val="0070501C"/>
    <w:rsid w:val="007057A0"/>
    <w:rsid w:val="00712679"/>
    <w:rsid w:val="007128D8"/>
    <w:rsid w:val="00712E49"/>
    <w:rsid w:val="007144F1"/>
    <w:rsid w:val="007148C2"/>
    <w:rsid w:val="007150DE"/>
    <w:rsid w:val="00716E7F"/>
    <w:rsid w:val="007206F0"/>
    <w:rsid w:val="007214DB"/>
    <w:rsid w:val="00722545"/>
    <w:rsid w:val="007276CD"/>
    <w:rsid w:val="00727DB0"/>
    <w:rsid w:val="0073639C"/>
    <w:rsid w:val="007478C4"/>
    <w:rsid w:val="007503A9"/>
    <w:rsid w:val="00750837"/>
    <w:rsid w:val="007542FE"/>
    <w:rsid w:val="007563EB"/>
    <w:rsid w:val="0075779B"/>
    <w:rsid w:val="0075787F"/>
    <w:rsid w:val="007613FB"/>
    <w:rsid w:val="00762816"/>
    <w:rsid w:val="00763DAE"/>
    <w:rsid w:val="007672F2"/>
    <w:rsid w:val="00770B89"/>
    <w:rsid w:val="00770F2F"/>
    <w:rsid w:val="00772CAE"/>
    <w:rsid w:val="00773BA0"/>
    <w:rsid w:val="0077608E"/>
    <w:rsid w:val="007817D0"/>
    <w:rsid w:val="00784162"/>
    <w:rsid w:val="00791696"/>
    <w:rsid w:val="00791A4D"/>
    <w:rsid w:val="00791AD3"/>
    <w:rsid w:val="007935A7"/>
    <w:rsid w:val="007947A1"/>
    <w:rsid w:val="007A1AA9"/>
    <w:rsid w:val="007A4282"/>
    <w:rsid w:val="007A534A"/>
    <w:rsid w:val="007A5B03"/>
    <w:rsid w:val="007A648B"/>
    <w:rsid w:val="007A675B"/>
    <w:rsid w:val="007A6A7A"/>
    <w:rsid w:val="007A7FCA"/>
    <w:rsid w:val="007B12FB"/>
    <w:rsid w:val="007B2D68"/>
    <w:rsid w:val="007B3AB0"/>
    <w:rsid w:val="007C066F"/>
    <w:rsid w:val="007C114C"/>
    <w:rsid w:val="007C1D0E"/>
    <w:rsid w:val="007C30D4"/>
    <w:rsid w:val="007C3980"/>
    <w:rsid w:val="007C62C9"/>
    <w:rsid w:val="007D0067"/>
    <w:rsid w:val="007D4EDB"/>
    <w:rsid w:val="007E0572"/>
    <w:rsid w:val="007E467B"/>
    <w:rsid w:val="007E676E"/>
    <w:rsid w:val="007E68E6"/>
    <w:rsid w:val="007E6FE0"/>
    <w:rsid w:val="007E71D8"/>
    <w:rsid w:val="007F0A89"/>
    <w:rsid w:val="007F1110"/>
    <w:rsid w:val="007F117F"/>
    <w:rsid w:val="007F2E27"/>
    <w:rsid w:val="007F32E6"/>
    <w:rsid w:val="007F4C82"/>
    <w:rsid w:val="007F63C4"/>
    <w:rsid w:val="00801177"/>
    <w:rsid w:val="00803C9B"/>
    <w:rsid w:val="00806B56"/>
    <w:rsid w:val="00807C0A"/>
    <w:rsid w:val="008131E5"/>
    <w:rsid w:val="0081692A"/>
    <w:rsid w:val="008171D3"/>
    <w:rsid w:val="00817439"/>
    <w:rsid w:val="00817E79"/>
    <w:rsid w:val="00822EEB"/>
    <w:rsid w:val="008237B6"/>
    <w:rsid w:val="00825551"/>
    <w:rsid w:val="00832DD3"/>
    <w:rsid w:val="00834B56"/>
    <w:rsid w:val="008353AF"/>
    <w:rsid w:val="008359E0"/>
    <w:rsid w:val="00835F60"/>
    <w:rsid w:val="008374EE"/>
    <w:rsid w:val="00840484"/>
    <w:rsid w:val="00840828"/>
    <w:rsid w:val="00842FF3"/>
    <w:rsid w:val="008430A2"/>
    <w:rsid w:val="00844711"/>
    <w:rsid w:val="00844D0B"/>
    <w:rsid w:val="00847B23"/>
    <w:rsid w:val="00847B70"/>
    <w:rsid w:val="00850C41"/>
    <w:rsid w:val="0085155D"/>
    <w:rsid w:val="00852B8A"/>
    <w:rsid w:val="00855E20"/>
    <w:rsid w:val="00861EDF"/>
    <w:rsid w:val="00862853"/>
    <w:rsid w:val="00863CC6"/>
    <w:rsid w:val="008647E1"/>
    <w:rsid w:val="00870095"/>
    <w:rsid w:val="00870903"/>
    <w:rsid w:val="00873F64"/>
    <w:rsid w:val="00874A87"/>
    <w:rsid w:val="00874CFD"/>
    <w:rsid w:val="00874D7B"/>
    <w:rsid w:val="00881E51"/>
    <w:rsid w:val="008828C7"/>
    <w:rsid w:val="00882C60"/>
    <w:rsid w:val="008849EF"/>
    <w:rsid w:val="008861ED"/>
    <w:rsid w:val="008871DA"/>
    <w:rsid w:val="00887F73"/>
    <w:rsid w:val="00890F9D"/>
    <w:rsid w:val="00891676"/>
    <w:rsid w:val="008942E8"/>
    <w:rsid w:val="00895017"/>
    <w:rsid w:val="00897FEA"/>
    <w:rsid w:val="008A1687"/>
    <w:rsid w:val="008A3D9C"/>
    <w:rsid w:val="008A4B3E"/>
    <w:rsid w:val="008A527E"/>
    <w:rsid w:val="008A6D1D"/>
    <w:rsid w:val="008B249C"/>
    <w:rsid w:val="008B3460"/>
    <w:rsid w:val="008B6314"/>
    <w:rsid w:val="008B79D4"/>
    <w:rsid w:val="008C67B5"/>
    <w:rsid w:val="008C6F79"/>
    <w:rsid w:val="008D0B17"/>
    <w:rsid w:val="008D575D"/>
    <w:rsid w:val="008D627C"/>
    <w:rsid w:val="008D7D76"/>
    <w:rsid w:val="008E0C89"/>
    <w:rsid w:val="008E156F"/>
    <w:rsid w:val="008E1E02"/>
    <w:rsid w:val="008E2C70"/>
    <w:rsid w:val="008E308F"/>
    <w:rsid w:val="008E4AFE"/>
    <w:rsid w:val="008E4EB4"/>
    <w:rsid w:val="008F1855"/>
    <w:rsid w:val="008F2722"/>
    <w:rsid w:val="008F3EB6"/>
    <w:rsid w:val="008F4BF8"/>
    <w:rsid w:val="008F5A07"/>
    <w:rsid w:val="008F5C7A"/>
    <w:rsid w:val="008F6E59"/>
    <w:rsid w:val="008F7FEA"/>
    <w:rsid w:val="009017B1"/>
    <w:rsid w:val="00905BB1"/>
    <w:rsid w:val="00906445"/>
    <w:rsid w:val="00907A13"/>
    <w:rsid w:val="00910FED"/>
    <w:rsid w:val="00912628"/>
    <w:rsid w:val="009140BE"/>
    <w:rsid w:val="0091642F"/>
    <w:rsid w:val="0091789F"/>
    <w:rsid w:val="009202E4"/>
    <w:rsid w:val="009229A0"/>
    <w:rsid w:val="00924C01"/>
    <w:rsid w:val="009268FC"/>
    <w:rsid w:val="00930FF4"/>
    <w:rsid w:val="00935D50"/>
    <w:rsid w:val="00937831"/>
    <w:rsid w:val="00937B0E"/>
    <w:rsid w:val="00940930"/>
    <w:rsid w:val="009413AA"/>
    <w:rsid w:val="00941EE7"/>
    <w:rsid w:val="00942D44"/>
    <w:rsid w:val="009431F4"/>
    <w:rsid w:val="00943A2F"/>
    <w:rsid w:val="009477CE"/>
    <w:rsid w:val="00954744"/>
    <w:rsid w:val="009554E0"/>
    <w:rsid w:val="00956698"/>
    <w:rsid w:val="00956932"/>
    <w:rsid w:val="009674C0"/>
    <w:rsid w:val="0097058D"/>
    <w:rsid w:val="00972BA0"/>
    <w:rsid w:val="00974C79"/>
    <w:rsid w:val="00975AA7"/>
    <w:rsid w:val="009769DB"/>
    <w:rsid w:val="009816B5"/>
    <w:rsid w:val="00983276"/>
    <w:rsid w:val="009848DC"/>
    <w:rsid w:val="009848E1"/>
    <w:rsid w:val="00986930"/>
    <w:rsid w:val="0099447E"/>
    <w:rsid w:val="00997D38"/>
    <w:rsid w:val="00997EAE"/>
    <w:rsid w:val="009A05F1"/>
    <w:rsid w:val="009A1077"/>
    <w:rsid w:val="009A126F"/>
    <w:rsid w:val="009A5A41"/>
    <w:rsid w:val="009A726A"/>
    <w:rsid w:val="009B1103"/>
    <w:rsid w:val="009B122C"/>
    <w:rsid w:val="009B215D"/>
    <w:rsid w:val="009B3A60"/>
    <w:rsid w:val="009B6FDB"/>
    <w:rsid w:val="009B76FD"/>
    <w:rsid w:val="009B7F74"/>
    <w:rsid w:val="009C037D"/>
    <w:rsid w:val="009C1D83"/>
    <w:rsid w:val="009C772D"/>
    <w:rsid w:val="009D1150"/>
    <w:rsid w:val="009D1675"/>
    <w:rsid w:val="009D1CD4"/>
    <w:rsid w:val="009D4E28"/>
    <w:rsid w:val="009D6FA1"/>
    <w:rsid w:val="009D70C0"/>
    <w:rsid w:val="009E2449"/>
    <w:rsid w:val="009F027A"/>
    <w:rsid w:val="009F0F32"/>
    <w:rsid w:val="009F3783"/>
    <w:rsid w:val="009F3EE0"/>
    <w:rsid w:val="009F68FF"/>
    <w:rsid w:val="00A00CDE"/>
    <w:rsid w:val="00A0469F"/>
    <w:rsid w:val="00A05890"/>
    <w:rsid w:val="00A106EB"/>
    <w:rsid w:val="00A10D5E"/>
    <w:rsid w:val="00A15136"/>
    <w:rsid w:val="00A16AC7"/>
    <w:rsid w:val="00A17729"/>
    <w:rsid w:val="00A20B7C"/>
    <w:rsid w:val="00A24BAA"/>
    <w:rsid w:val="00A2525F"/>
    <w:rsid w:val="00A30702"/>
    <w:rsid w:val="00A314F8"/>
    <w:rsid w:val="00A32B8D"/>
    <w:rsid w:val="00A33B27"/>
    <w:rsid w:val="00A3706A"/>
    <w:rsid w:val="00A37C48"/>
    <w:rsid w:val="00A43809"/>
    <w:rsid w:val="00A439BE"/>
    <w:rsid w:val="00A45157"/>
    <w:rsid w:val="00A464E2"/>
    <w:rsid w:val="00A47E42"/>
    <w:rsid w:val="00A520D2"/>
    <w:rsid w:val="00A52250"/>
    <w:rsid w:val="00A528BA"/>
    <w:rsid w:val="00A566DF"/>
    <w:rsid w:val="00A61BA7"/>
    <w:rsid w:val="00A61F64"/>
    <w:rsid w:val="00A62F04"/>
    <w:rsid w:val="00A665FA"/>
    <w:rsid w:val="00A67F4B"/>
    <w:rsid w:val="00A71DD9"/>
    <w:rsid w:val="00A71EA7"/>
    <w:rsid w:val="00A759F3"/>
    <w:rsid w:val="00A82905"/>
    <w:rsid w:val="00A83FA8"/>
    <w:rsid w:val="00A859FF"/>
    <w:rsid w:val="00A91FC8"/>
    <w:rsid w:val="00A9234F"/>
    <w:rsid w:val="00A92FE5"/>
    <w:rsid w:val="00A93159"/>
    <w:rsid w:val="00A939F5"/>
    <w:rsid w:val="00A977F4"/>
    <w:rsid w:val="00A97AB0"/>
    <w:rsid w:val="00AA098C"/>
    <w:rsid w:val="00AA0EFF"/>
    <w:rsid w:val="00AA1366"/>
    <w:rsid w:val="00AA4567"/>
    <w:rsid w:val="00AB02BE"/>
    <w:rsid w:val="00AB10EB"/>
    <w:rsid w:val="00AB27A7"/>
    <w:rsid w:val="00AB3F03"/>
    <w:rsid w:val="00AB69F7"/>
    <w:rsid w:val="00AB74B6"/>
    <w:rsid w:val="00AB79C1"/>
    <w:rsid w:val="00AC4C5D"/>
    <w:rsid w:val="00AD163D"/>
    <w:rsid w:val="00AD1E22"/>
    <w:rsid w:val="00AD4BE0"/>
    <w:rsid w:val="00AD7B74"/>
    <w:rsid w:val="00AE15CF"/>
    <w:rsid w:val="00AE27D6"/>
    <w:rsid w:val="00AE376E"/>
    <w:rsid w:val="00AE48CB"/>
    <w:rsid w:val="00AE56BA"/>
    <w:rsid w:val="00AE63E7"/>
    <w:rsid w:val="00AF07F2"/>
    <w:rsid w:val="00AF4655"/>
    <w:rsid w:val="00AF5437"/>
    <w:rsid w:val="00AF625A"/>
    <w:rsid w:val="00B0731B"/>
    <w:rsid w:val="00B0788F"/>
    <w:rsid w:val="00B107FB"/>
    <w:rsid w:val="00B110D5"/>
    <w:rsid w:val="00B15D4E"/>
    <w:rsid w:val="00B17225"/>
    <w:rsid w:val="00B20483"/>
    <w:rsid w:val="00B20AE3"/>
    <w:rsid w:val="00B232E1"/>
    <w:rsid w:val="00B26C3C"/>
    <w:rsid w:val="00B2756A"/>
    <w:rsid w:val="00B4052C"/>
    <w:rsid w:val="00B40BF2"/>
    <w:rsid w:val="00B40D06"/>
    <w:rsid w:val="00B40FB0"/>
    <w:rsid w:val="00B40FE7"/>
    <w:rsid w:val="00B505F8"/>
    <w:rsid w:val="00B50623"/>
    <w:rsid w:val="00B56EF1"/>
    <w:rsid w:val="00B64827"/>
    <w:rsid w:val="00B650E7"/>
    <w:rsid w:val="00B65828"/>
    <w:rsid w:val="00B67919"/>
    <w:rsid w:val="00B679F3"/>
    <w:rsid w:val="00B75B40"/>
    <w:rsid w:val="00B75FA3"/>
    <w:rsid w:val="00B7666E"/>
    <w:rsid w:val="00B7729D"/>
    <w:rsid w:val="00B77641"/>
    <w:rsid w:val="00B8097F"/>
    <w:rsid w:val="00B8164F"/>
    <w:rsid w:val="00B81CFE"/>
    <w:rsid w:val="00B81E36"/>
    <w:rsid w:val="00B83256"/>
    <w:rsid w:val="00B900F9"/>
    <w:rsid w:val="00B90CE3"/>
    <w:rsid w:val="00B917D9"/>
    <w:rsid w:val="00B91F8A"/>
    <w:rsid w:val="00B9200B"/>
    <w:rsid w:val="00B931A4"/>
    <w:rsid w:val="00B93A8A"/>
    <w:rsid w:val="00BA0333"/>
    <w:rsid w:val="00BA074D"/>
    <w:rsid w:val="00BA0DB1"/>
    <w:rsid w:val="00BA2DF0"/>
    <w:rsid w:val="00BA4BF3"/>
    <w:rsid w:val="00BA57C9"/>
    <w:rsid w:val="00BA61BF"/>
    <w:rsid w:val="00BA7220"/>
    <w:rsid w:val="00BB129F"/>
    <w:rsid w:val="00BB1F3A"/>
    <w:rsid w:val="00BB598F"/>
    <w:rsid w:val="00BC130C"/>
    <w:rsid w:val="00BC1997"/>
    <w:rsid w:val="00BC255D"/>
    <w:rsid w:val="00BC2751"/>
    <w:rsid w:val="00BC56B4"/>
    <w:rsid w:val="00BD3A99"/>
    <w:rsid w:val="00BD4FC7"/>
    <w:rsid w:val="00BD51EC"/>
    <w:rsid w:val="00BD74B3"/>
    <w:rsid w:val="00BD7761"/>
    <w:rsid w:val="00BE3795"/>
    <w:rsid w:val="00BE6C16"/>
    <w:rsid w:val="00BE7FFD"/>
    <w:rsid w:val="00BF56F1"/>
    <w:rsid w:val="00BF5A9E"/>
    <w:rsid w:val="00BF5D13"/>
    <w:rsid w:val="00BF5DF0"/>
    <w:rsid w:val="00BF77E4"/>
    <w:rsid w:val="00C008E5"/>
    <w:rsid w:val="00C061FD"/>
    <w:rsid w:val="00C070CE"/>
    <w:rsid w:val="00C1010A"/>
    <w:rsid w:val="00C10BA3"/>
    <w:rsid w:val="00C11E45"/>
    <w:rsid w:val="00C127F4"/>
    <w:rsid w:val="00C1474E"/>
    <w:rsid w:val="00C149EB"/>
    <w:rsid w:val="00C15149"/>
    <w:rsid w:val="00C15FD5"/>
    <w:rsid w:val="00C1608D"/>
    <w:rsid w:val="00C17EE0"/>
    <w:rsid w:val="00C20D97"/>
    <w:rsid w:val="00C21606"/>
    <w:rsid w:val="00C22C80"/>
    <w:rsid w:val="00C234E6"/>
    <w:rsid w:val="00C2420D"/>
    <w:rsid w:val="00C27EAB"/>
    <w:rsid w:val="00C309A6"/>
    <w:rsid w:val="00C30B0D"/>
    <w:rsid w:val="00C33170"/>
    <w:rsid w:val="00C347A4"/>
    <w:rsid w:val="00C374B3"/>
    <w:rsid w:val="00C43DC6"/>
    <w:rsid w:val="00C44541"/>
    <w:rsid w:val="00C44DC2"/>
    <w:rsid w:val="00C44F76"/>
    <w:rsid w:val="00C5050E"/>
    <w:rsid w:val="00C54870"/>
    <w:rsid w:val="00C55ABC"/>
    <w:rsid w:val="00C57A89"/>
    <w:rsid w:val="00C6067C"/>
    <w:rsid w:val="00C63E4C"/>
    <w:rsid w:val="00C64E5C"/>
    <w:rsid w:val="00C659EA"/>
    <w:rsid w:val="00C65D7E"/>
    <w:rsid w:val="00C6777D"/>
    <w:rsid w:val="00C67AFF"/>
    <w:rsid w:val="00C71782"/>
    <w:rsid w:val="00C71AF5"/>
    <w:rsid w:val="00C72239"/>
    <w:rsid w:val="00C75507"/>
    <w:rsid w:val="00C8123B"/>
    <w:rsid w:val="00C81629"/>
    <w:rsid w:val="00C85AF1"/>
    <w:rsid w:val="00C865CC"/>
    <w:rsid w:val="00C87E40"/>
    <w:rsid w:val="00C92AFD"/>
    <w:rsid w:val="00C946E9"/>
    <w:rsid w:val="00C94CB4"/>
    <w:rsid w:val="00C966B9"/>
    <w:rsid w:val="00C97865"/>
    <w:rsid w:val="00CA0501"/>
    <w:rsid w:val="00CA1EB4"/>
    <w:rsid w:val="00CA1ED6"/>
    <w:rsid w:val="00CA21BB"/>
    <w:rsid w:val="00CA2EB5"/>
    <w:rsid w:val="00CA3DE8"/>
    <w:rsid w:val="00CA4A14"/>
    <w:rsid w:val="00CA4ED0"/>
    <w:rsid w:val="00CA67FE"/>
    <w:rsid w:val="00CB01BB"/>
    <w:rsid w:val="00CB0505"/>
    <w:rsid w:val="00CB18B7"/>
    <w:rsid w:val="00CB2018"/>
    <w:rsid w:val="00CB263E"/>
    <w:rsid w:val="00CB5436"/>
    <w:rsid w:val="00CB749B"/>
    <w:rsid w:val="00CC54CD"/>
    <w:rsid w:val="00CC56A1"/>
    <w:rsid w:val="00CC5849"/>
    <w:rsid w:val="00CD36F2"/>
    <w:rsid w:val="00CD60D6"/>
    <w:rsid w:val="00CD7580"/>
    <w:rsid w:val="00CD7C67"/>
    <w:rsid w:val="00CE0D2D"/>
    <w:rsid w:val="00CE20E1"/>
    <w:rsid w:val="00CE6187"/>
    <w:rsid w:val="00CE62A4"/>
    <w:rsid w:val="00CE7BFD"/>
    <w:rsid w:val="00CF20DD"/>
    <w:rsid w:val="00CF2137"/>
    <w:rsid w:val="00CF4090"/>
    <w:rsid w:val="00CF50BD"/>
    <w:rsid w:val="00CF5821"/>
    <w:rsid w:val="00CF632C"/>
    <w:rsid w:val="00CF66AE"/>
    <w:rsid w:val="00CF6D8C"/>
    <w:rsid w:val="00CF7DEB"/>
    <w:rsid w:val="00D014B6"/>
    <w:rsid w:val="00D02B24"/>
    <w:rsid w:val="00D062D7"/>
    <w:rsid w:val="00D07435"/>
    <w:rsid w:val="00D108AA"/>
    <w:rsid w:val="00D15466"/>
    <w:rsid w:val="00D15894"/>
    <w:rsid w:val="00D16999"/>
    <w:rsid w:val="00D173ED"/>
    <w:rsid w:val="00D2208A"/>
    <w:rsid w:val="00D231FC"/>
    <w:rsid w:val="00D236FB"/>
    <w:rsid w:val="00D26628"/>
    <w:rsid w:val="00D27EF2"/>
    <w:rsid w:val="00D317BA"/>
    <w:rsid w:val="00D37D61"/>
    <w:rsid w:val="00D4080C"/>
    <w:rsid w:val="00D40DD0"/>
    <w:rsid w:val="00D42F6E"/>
    <w:rsid w:val="00D4510D"/>
    <w:rsid w:val="00D45ABD"/>
    <w:rsid w:val="00D45B8F"/>
    <w:rsid w:val="00D479BF"/>
    <w:rsid w:val="00D50E10"/>
    <w:rsid w:val="00D52153"/>
    <w:rsid w:val="00D639DB"/>
    <w:rsid w:val="00D647AE"/>
    <w:rsid w:val="00D6588C"/>
    <w:rsid w:val="00D701FC"/>
    <w:rsid w:val="00D71E9D"/>
    <w:rsid w:val="00D735D5"/>
    <w:rsid w:val="00D77379"/>
    <w:rsid w:val="00D773D3"/>
    <w:rsid w:val="00D778EC"/>
    <w:rsid w:val="00D802D6"/>
    <w:rsid w:val="00D82294"/>
    <w:rsid w:val="00D82C7D"/>
    <w:rsid w:val="00D87BD6"/>
    <w:rsid w:val="00D94ABC"/>
    <w:rsid w:val="00D954D3"/>
    <w:rsid w:val="00DA21D6"/>
    <w:rsid w:val="00DA23FE"/>
    <w:rsid w:val="00DA78A2"/>
    <w:rsid w:val="00DB26FF"/>
    <w:rsid w:val="00DB3B26"/>
    <w:rsid w:val="00DB46E1"/>
    <w:rsid w:val="00DB5585"/>
    <w:rsid w:val="00DB71D4"/>
    <w:rsid w:val="00DC05B4"/>
    <w:rsid w:val="00DC561F"/>
    <w:rsid w:val="00DC5C0B"/>
    <w:rsid w:val="00DC78A7"/>
    <w:rsid w:val="00DD1BD8"/>
    <w:rsid w:val="00DD2AB5"/>
    <w:rsid w:val="00DD2E00"/>
    <w:rsid w:val="00DD48E3"/>
    <w:rsid w:val="00DD6AFC"/>
    <w:rsid w:val="00DD6C67"/>
    <w:rsid w:val="00DE048B"/>
    <w:rsid w:val="00DE372C"/>
    <w:rsid w:val="00DE3F11"/>
    <w:rsid w:val="00DE56AF"/>
    <w:rsid w:val="00DF0336"/>
    <w:rsid w:val="00DF0728"/>
    <w:rsid w:val="00DF38FE"/>
    <w:rsid w:val="00E0222B"/>
    <w:rsid w:val="00E03D7C"/>
    <w:rsid w:val="00E072F1"/>
    <w:rsid w:val="00E105B3"/>
    <w:rsid w:val="00E10CD8"/>
    <w:rsid w:val="00E111D5"/>
    <w:rsid w:val="00E12742"/>
    <w:rsid w:val="00E14A9B"/>
    <w:rsid w:val="00E1764A"/>
    <w:rsid w:val="00E17A30"/>
    <w:rsid w:val="00E20320"/>
    <w:rsid w:val="00E21977"/>
    <w:rsid w:val="00E23AC3"/>
    <w:rsid w:val="00E24CB4"/>
    <w:rsid w:val="00E24F54"/>
    <w:rsid w:val="00E2579A"/>
    <w:rsid w:val="00E25CC3"/>
    <w:rsid w:val="00E25D35"/>
    <w:rsid w:val="00E25E03"/>
    <w:rsid w:val="00E30C3E"/>
    <w:rsid w:val="00E330B5"/>
    <w:rsid w:val="00E43036"/>
    <w:rsid w:val="00E4359F"/>
    <w:rsid w:val="00E45CF7"/>
    <w:rsid w:val="00E47701"/>
    <w:rsid w:val="00E47CF5"/>
    <w:rsid w:val="00E512DA"/>
    <w:rsid w:val="00E52C78"/>
    <w:rsid w:val="00E530B9"/>
    <w:rsid w:val="00E54013"/>
    <w:rsid w:val="00E55E7B"/>
    <w:rsid w:val="00E57646"/>
    <w:rsid w:val="00E612BB"/>
    <w:rsid w:val="00E61EC7"/>
    <w:rsid w:val="00E6326A"/>
    <w:rsid w:val="00E642D7"/>
    <w:rsid w:val="00E674EC"/>
    <w:rsid w:val="00E67C64"/>
    <w:rsid w:val="00E67FC0"/>
    <w:rsid w:val="00E70CC2"/>
    <w:rsid w:val="00E74AA5"/>
    <w:rsid w:val="00E77197"/>
    <w:rsid w:val="00E806E7"/>
    <w:rsid w:val="00E80932"/>
    <w:rsid w:val="00E811D2"/>
    <w:rsid w:val="00E85A70"/>
    <w:rsid w:val="00E862D5"/>
    <w:rsid w:val="00E86CF1"/>
    <w:rsid w:val="00E92943"/>
    <w:rsid w:val="00E93A35"/>
    <w:rsid w:val="00E949F9"/>
    <w:rsid w:val="00E95E72"/>
    <w:rsid w:val="00E978D3"/>
    <w:rsid w:val="00E97FFD"/>
    <w:rsid w:val="00EA3194"/>
    <w:rsid w:val="00EA4BC1"/>
    <w:rsid w:val="00EA504F"/>
    <w:rsid w:val="00EA6AB8"/>
    <w:rsid w:val="00EB01F1"/>
    <w:rsid w:val="00EB25AA"/>
    <w:rsid w:val="00EB3038"/>
    <w:rsid w:val="00EB3297"/>
    <w:rsid w:val="00EB3668"/>
    <w:rsid w:val="00EB3A4A"/>
    <w:rsid w:val="00EB7986"/>
    <w:rsid w:val="00EB7C8F"/>
    <w:rsid w:val="00EC0233"/>
    <w:rsid w:val="00EC1586"/>
    <w:rsid w:val="00EC21C6"/>
    <w:rsid w:val="00EC29FB"/>
    <w:rsid w:val="00EC399A"/>
    <w:rsid w:val="00EC5A4C"/>
    <w:rsid w:val="00EC5D2C"/>
    <w:rsid w:val="00EC5DCA"/>
    <w:rsid w:val="00EC689E"/>
    <w:rsid w:val="00EC7947"/>
    <w:rsid w:val="00ED0BC4"/>
    <w:rsid w:val="00ED1F14"/>
    <w:rsid w:val="00ED55F8"/>
    <w:rsid w:val="00ED5A60"/>
    <w:rsid w:val="00ED7099"/>
    <w:rsid w:val="00EE1916"/>
    <w:rsid w:val="00EE3F6C"/>
    <w:rsid w:val="00EE5888"/>
    <w:rsid w:val="00EE7FEC"/>
    <w:rsid w:val="00EF0506"/>
    <w:rsid w:val="00EF2E46"/>
    <w:rsid w:val="00EF4BA8"/>
    <w:rsid w:val="00EF5C4A"/>
    <w:rsid w:val="00F01BDE"/>
    <w:rsid w:val="00F04989"/>
    <w:rsid w:val="00F056C4"/>
    <w:rsid w:val="00F056CD"/>
    <w:rsid w:val="00F07417"/>
    <w:rsid w:val="00F12937"/>
    <w:rsid w:val="00F131DC"/>
    <w:rsid w:val="00F20372"/>
    <w:rsid w:val="00F2104F"/>
    <w:rsid w:val="00F23248"/>
    <w:rsid w:val="00F23416"/>
    <w:rsid w:val="00F23A63"/>
    <w:rsid w:val="00F24D39"/>
    <w:rsid w:val="00F30784"/>
    <w:rsid w:val="00F30A03"/>
    <w:rsid w:val="00F31144"/>
    <w:rsid w:val="00F311D4"/>
    <w:rsid w:val="00F33E99"/>
    <w:rsid w:val="00F35999"/>
    <w:rsid w:val="00F40D01"/>
    <w:rsid w:val="00F42915"/>
    <w:rsid w:val="00F434C6"/>
    <w:rsid w:val="00F4415D"/>
    <w:rsid w:val="00F44A54"/>
    <w:rsid w:val="00F46FF0"/>
    <w:rsid w:val="00F50B8E"/>
    <w:rsid w:val="00F5182F"/>
    <w:rsid w:val="00F52D0C"/>
    <w:rsid w:val="00F54311"/>
    <w:rsid w:val="00F545D4"/>
    <w:rsid w:val="00F55135"/>
    <w:rsid w:val="00F556A4"/>
    <w:rsid w:val="00F55A5E"/>
    <w:rsid w:val="00F560F1"/>
    <w:rsid w:val="00F5734A"/>
    <w:rsid w:val="00F61156"/>
    <w:rsid w:val="00F62655"/>
    <w:rsid w:val="00F63022"/>
    <w:rsid w:val="00F651F7"/>
    <w:rsid w:val="00F657CF"/>
    <w:rsid w:val="00F678E7"/>
    <w:rsid w:val="00F73CB7"/>
    <w:rsid w:val="00F74EE8"/>
    <w:rsid w:val="00F75AE4"/>
    <w:rsid w:val="00F765AF"/>
    <w:rsid w:val="00F80143"/>
    <w:rsid w:val="00F80F89"/>
    <w:rsid w:val="00F8447D"/>
    <w:rsid w:val="00F84E0C"/>
    <w:rsid w:val="00F86D22"/>
    <w:rsid w:val="00F87223"/>
    <w:rsid w:val="00F914DE"/>
    <w:rsid w:val="00F91C4F"/>
    <w:rsid w:val="00F9586D"/>
    <w:rsid w:val="00F964D1"/>
    <w:rsid w:val="00FA015E"/>
    <w:rsid w:val="00FA5F68"/>
    <w:rsid w:val="00FB27A9"/>
    <w:rsid w:val="00FB3494"/>
    <w:rsid w:val="00FB4D90"/>
    <w:rsid w:val="00FB511A"/>
    <w:rsid w:val="00FB695F"/>
    <w:rsid w:val="00FC2FD6"/>
    <w:rsid w:val="00FC49BE"/>
    <w:rsid w:val="00FC555B"/>
    <w:rsid w:val="00FC6696"/>
    <w:rsid w:val="00FC738E"/>
    <w:rsid w:val="00FC7611"/>
    <w:rsid w:val="00FD27A7"/>
    <w:rsid w:val="00FD357E"/>
    <w:rsid w:val="00FD38DE"/>
    <w:rsid w:val="00FD4C7F"/>
    <w:rsid w:val="00FD56CE"/>
    <w:rsid w:val="00FE0477"/>
    <w:rsid w:val="00FE3A15"/>
    <w:rsid w:val="00FE4716"/>
    <w:rsid w:val="00FF3BFE"/>
    <w:rsid w:val="00FF5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E642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6A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F32"/>
    <w:rPr>
      <w:rFonts w:ascii="Segoe UI" w:hAnsi="Segoe UI" w:cs="Segoe UI"/>
      <w:sz w:val="18"/>
      <w:szCs w:val="18"/>
    </w:rPr>
  </w:style>
  <w:style w:type="character" w:customStyle="1" w:styleId="tree-title">
    <w:name w:val="tree-title"/>
    <w:basedOn w:val="Fuentedeprrafopredeter"/>
    <w:rsid w:val="001111BE"/>
  </w:style>
  <w:style w:type="paragraph" w:styleId="Prrafodelista">
    <w:name w:val="List Paragraph"/>
    <w:basedOn w:val="Normal"/>
    <w:uiPriority w:val="34"/>
    <w:qFormat/>
    <w:rsid w:val="005B09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[Normal]"/>
    <w:rsid w:val="00E642D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NormalWeb">
    <w:name w:val="Normal (Web)"/>
    <w:basedOn w:val="Normal"/>
    <w:uiPriority w:val="99"/>
    <w:unhideWhenUsed/>
    <w:rsid w:val="006A1B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0F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0F32"/>
    <w:rPr>
      <w:rFonts w:ascii="Segoe UI" w:hAnsi="Segoe UI" w:cs="Segoe UI"/>
      <w:sz w:val="18"/>
      <w:szCs w:val="18"/>
    </w:rPr>
  </w:style>
  <w:style w:type="character" w:customStyle="1" w:styleId="tree-title">
    <w:name w:val="tree-title"/>
    <w:basedOn w:val="Fuentedeprrafopredeter"/>
    <w:rsid w:val="001111BE"/>
  </w:style>
  <w:style w:type="paragraph" w:styleId="Prrafodelista">
    <w:name w:val="List Paragraph"/>
    <w:basedOn w:val="Normal"/>
    <w:uiPriority w:val="34"/>
    <w:qFormat/>
    <w:rsid w:val="005B0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3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1698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Elizabeth Yamila Mayan</dc:creator>
  <cp:lastModifiedBy>Elsa Cianciabella</cp:lastModifiedBy>
  <cp:revision>2</cp:revision>
  <cp:lastPrinted>2022-08-24T12:29:00Z</cp:lastPrinted>
  <dcterms:created xsi:type="dcterms:W3CDTF">2023-05-23T18:06:00Z</dcterms:created>
  <dcterms:modified xsi:type="dcterms:W3CDTF">2023-05-23T18:06:00Z</dcterms:modified>
</cp:coreProperties>
</file>